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C7672" w14:textId="77777777" w:rsidR="00113A98" w:rsidRPr="00B3460F" w:rsidRDefault="00BF6F00" w:rsidP="0009576A">
      <w:pPr>
        <w:spacing w:after="400" w:line="255" w:lineRule="auto"/>
        <w:ind w:left="120" w:firstLine="0"/>
        <w:rPr>
          <w:rFonts w:ascii="Arial" w:hAnsi="Arial" w:cs="Arial"/>
          <w:b/>
          <w:bCs/>
          <w:sz w:val="32"/>
          <w:szCs w:val="32"/>
        </w:rPr>
      </w:pPr>
      <w:r w:rsidRPr="00B3460F">
        <w:rPr>
          <w:rFonts w:ascii="Arial" w:hAnsi="Arial" w:cs="Arial"/>
          <w:b/>
          <w:bCs/>
          <w:sz w:val="32"/>
          <w:szCs w:val="32"/>
        </w:rPr>
        <w:t xml:space="preserve">ACP-2023-033 Stage 1b - Design Principles Stakeholder Engagement </w:t>
      </w:r>
      <w:r w:rsidRPr="00B3460F">
        <w:rPr>
          <w:rFonts w:ascii="Arial" w:eastAsia="Calibri" w:hAnsi="Arial" w:cs="Arial"/>
          <w:b/>
          <w:bCs/>
          <w:noProof/>
          <w:color w:val="000000"/>
          <w:sz w:val="32"/>
          <w:szCs w:val="32"/>
        </w:rPr>
        <mc:AlternateContent>
          <mc:Choice Requires="wpg">
            <w:drawing>
              <wp:inline distT="0" distB="0" distL="0" distR="0" wp14:anchorId="2EAFF239" wp14:editId="2EEC46AE">
                <wp:extent cx="108159" cy="126900"/>
                <wp:effectExtent l="0" t="0" r="0" b="0"/>
                <wp:docPr id="989" name="Group 989"/>
                <wp:cNvGraphicFramePr/>
                <a:graphic xmlns:a="http://schemas.openxmlformats.org/drawingml/2006/main">
                  <a:graphicData uri="http://schemas.microsoft.com/office/word/2010/wordprocessingGroup">
                    <wpg:wgp>
                      <wpg:cNvGrpSpPr/>
                      <wpg:grpSpPr>
                        <a:xfrm>
                          <a:off x="0" y="0"/>
                          <a:ext cx="108159" cy="126900"/>
                          <a:chOff x="0" y="0"/>
                          <a:chExt cx="108159" cy="126900"/>
                        </a:xfrm>
                      </wpg:grpSpPr>
                      <wps:wsp>
                        <wps:cNvPr id="14" name="Shape 14"/>
                        <wps:cNvSpPr/>
                        <wps:spPr>
                          <a:xfrm>
                            <a:off x="0" y="0"/>
                            <a:ext cx="22429" cy="126900"/>
                          </a:xfrm>
                          <a:custGeom>
                            <a:avLst/>
                            <a:gdLst/>
                            <a:ahLst/>
                            <a:cxnLst/>
                            <a:rect l="0" t="0" r="0" b="0"/>
                            <a:pathLst>
                              <a:path w="22429" h="126900">
                                <a:moveTo>
                                  <a:pt x="20313" y="0"/>
                                </a:moveTo>
                                <a:lnTo>
                                  <a:pt x="22429" y="189"/>
                                </a:lnTo>
                                <a:lnTo>
                                  <a:pt x="22429" y="9420"/>
                                </a:lnTo>
                                <a:cubicBezTo>
                                  <a:pt x="20745" y="9420"/>
                                  <a:pt x="19125" y="9742"/>
                                  <a:pt x="17569" y="10387"/>
                                </a:cubicBezTo>
                                <a:cubicBezTo>
                                  <a:pt x="16013" y="11031"/>
                                  <a:pt x="14640" y="11949"/>
                                  <a:pt x="13449" y="13140"/>
                                </a:cubicBezTo>
                                <a:cubicBezTo>
                                  <a:pt x="12258" y="14331"/>
                                  <a:pt x="11340" y="15704"/>
                                  <a:pt x="10696" y="17260"/>
                                </a:cubicBezTo>
                                <a:cubicBezTo>
                                  <a:pt x="10051" y="18816"/>
                                  <a:pt x="9729" y="20436"/>
                                  <a:pt x="9729" y="22120"/>
                                </a:cubicBezTo>
                                <a:cubicBezTo>
                                  <a:pt x="9729" y="23804"/>
                                  <a:pt x="10051" y="25424"/>
                                  <a:pt x="10696" y="26980"/>
                                </a:cubicBezTo>
                                <a:cubicBezTo>
                                  <a:pt x="11340" y="28536"/>
                                  <a:pt x="12258" y="29909"/>
                                  <a:pt x="13449" y="31100"/>
                                </a:cubicBezTo>
                                <a:cubicBezTo>
                                  <a:pt x="14640" y="32291"/>
                                  <a:pt x="16013" y="33209"/>
                                  <a:pt x="17569" y="33853"/>
                                </a:cubicBezTo>
                                <a:cubicBezTo>
                                  <a:pt x="19125" y="34498"/>
                                  <a:pt x="20745" y="34820"/>
                                  <a:pt x="22429" y="34820"/>
                                </a:cubicBezTo>
                                <a:lnTo>
                                  <a:pt x="22429" y="91970"/>
                                </a:lnTo>
                                <a:cubicBezTo>
                                  <a:pt x="20745" y="91970"/>
                                  <a:pt x="19125" y="92292"/>
                                  <a:pt x="17569" y="92937"/>
                                </a:cubicBezTo>
                                <a:cubicBezTo>
                                  <a:pt x="16013" y="93581"/>
                                  <a:pt x="14640" y="94499"/>
                                  <a:pt x="13449" y="95690"/>
                                </a:cubicBezTo>
                                <a:cubicBezTo>
                                  <a:pt x="12258" y="96881"/>
                                  <a:pt x="11340" y="98254"/>
                                  <a:pt x="10696" y="99810"/>
                                </a:cubicBezTo>
                                <a:cubicBezTo>
                                  <a:pt x="10051" y="101366"/>
                                  <a:pt x="9729" y="102986"/>
                                  <a:pt x="9729" y="104670"/>
                                </a:cubicBezTo>
                                <a:cubicBezTo>
                                  <a:pt x="9729" y="106354"/>
                                  <a:pt x="10051" y="107974"/>
                                  <a:pt x="10696" y="109530"/>
                                </a:cubicBezTo>
                                <a:cubicBezTo>
                                  <a:pt x="11340" y="111086"/>
                                  <a:pt x="12258" y="112459"/>
                                  <a:pt x="13449" y="113650"/>
                                </a:cubicBezTo>
                                <a:cubicBezTo>
                                  <a:pt x="14640" y="114841"/>
                                  <a:pt x="16013" y="115759"/>
                                  <a:pt x="17569" y="116403"/>
                                </a:cubicBezTo>
                                <a:cubicBezTo>
                                  <a:pt x="19125" y="117048"/>
                                  <a:pt x="20745" y="117370"/>
                                  <a:pt x="22429" y="117370"/>
                                </a:cubicBezTo>
                                <a:lnTo>
                                  <a:pt x="22429" y="126895"/>
                                </a:lnTo>
                                <a:cubicBezTo>
                                  <a:pt x="19686" y="126900"/>
                                  <a:pt x="17033" y="126413"/>
                                  <a:pt x="14470" y="125435"/>
                                </a:cubicBezTo>
                                <a:cubicBezTo>
                                  <a:pt x="11907" y="124458"/>
                                  <a:pt x="9604" y="123054"/>
                                  <a:pt x="7561" y="121223"/>
                                </a:cubicBezTo>
                                <a:cubicBezTo>
                                  <a:pt x="5517" y="119393"/>
                                  <a:pt x="3870" y="117257"/>
                                  <a:pt x="2618" y="114816"/>
                                </a:cubicBezTo>
                                <a:cubicBezTo>
                                  <a:pt x="1365" y="112376"/>
                                  <a:pt x="591" y="109792"/>
                                  <a:pt x="296" y="107065"/>
                                </a:cubicBezTo>
                                <a:cubicBezTo>
                                  <a:pt x="0" y="104338"/>
                                  <a:pt x="202" y="101648"/>
                                  <a:pt x="903" y="98996"/>
                                </a:cubicBezTo>
                                <a:cubicBezTo>
                                  <a:pt x="1603" y="96343"/>
                                  <a:pt x="2755" y="93904"/>
                                  <a:pt x="4359" y="91679"/>
                                </a:cubicBezTo>
                                <a:cubicBezTo>
                                  <a:pt x="5962" y="89453"/>
                                  <a:pt x="7911" y="87588"/>
                                  <a:pt x="10205" y="86084"/>
                                </a:cubicBezTo>
                                <a:cubicBezTo>
                                  <a:pt x="12499" y="84580"/>
                                  <a:pt x="14986" y="83536"/>
                                  <a:pt x="17667" y="82953"/>
                                </a:cubicBezTo>
                                <a:lnTo>
                                  <a:pt x="17667" y="43837"/>
                                </a:lnTo>
                                <a:cubicBezTo>
                                  <a:pt x="12567" y="42717"/>
                                  <a:pt x="8382" y="40123"/>
                                  <a:pt x="5111" y="36054"/>
                                </a:cubicBezTo>
                                <a:cubicBezTo>
                                  <a:pt x="1839" y="31985"/>
                                  <a:pt x="203" y="27341"/>
                                  <a:pt x="204" y="22120"/>
                                </a:cubicBezTo>
                                <a:cubicBezTo>
                                  <a:pt x="205" y="19356"/>
                                  <a:pt x="703" y="16686"/>
                                  <a:pt x="1700" y="14108"/>
                                </a:cubicBezTo>
                                <a:cubicBezTo>
                                  <a:pt x="2697" y="11530"/>
                                  <a:pt x="4125" y="9219"/>
                                  <a:pt x="5984" y="7174"/>
                                </a:cubicBezTo>
                                <a:cubicBezTo>
                                  <a:pt x="7843" y="5129"/>
                                  <a:pt x="10008" y="3488"/>
                                  <a:pt x="12479" y="2251"/>
                                </a:cubicBezTo>
                                <a:cubicBezTo>
                                  <a:pt x="14951" y="1014"/>
                                  <a:pt x="17562" y="263"/>
                                  <a:pt x="20313" y="0"/>
                                </a:cubicBezTo>
                                <a:close/>
                              </a:path>
                            </a:pathLst>
                          </a:custGeom>
                          <a:ln w="0" cap="flat">
                            <a:miter lim="127000"/>
                          </a:ln>
                        </wps:spPr>
                        <wps:style>
                          <a:lnRef idx="0">
                            <a:srgbClr val="000000">
                              <a:alpha val="0"/>
                            </a:srgbClr>
                          </a:lnRef>
                          <a:fillRef idx="1">
                            <a:srgbClr val="03787C"/>
                          </a:fillRef>
                          <a:effectRef idx="0">
                            <a:scrgbClr r="0" g="0" b="0"/>
                          </a:effectRef>
                          <a:fontRef idx="none"/>
                        </wps:style>
                        <wps:bodyPr/>
                      </wps:wsp>
                      <wps:wsp>
                        <wps:cNvPr id="15" name="Shape 15"/>
                        <wps:cNvSpPr/>
                        <wps:spPr>
                          <a:xfrm>
                            <a:off x="22429" y="189"/>
                            <a:ext cx="63500" cy="126706"/>
                          </a:xfrm>
                          <a:custGeom>
                            <a:avLst/>
                            <a:gdLst/>
                            <a:ahLst/>
                            <a:cxnLst/>
                            <a:rect l="0" t="0" r="0" b="0"/>
                            <a:pathLst>
                              <a:path w="63500" h="126706">
                                <a:moveTo>
                                  <a:pt x="0" y="0"/>
                                </a:moveTo>
                                <a:lnTo>
                                  <a:pt x="6002" y="536"/>
                                </a:lnTo>
                                <a:cubicBezTo>
                                  <a:pt x="8663" y="1282"/>
                                  <a:pt x="11100" y="2483"/>
                                  <a:pt x="13313" y="4139"/>
                                </a:cubicBezTo>
                                <a:cubicBezTo>
                                  <a:pt x="15526" y="5794"/>
                                  <a:pt x="17366" y="7793"/>
                                  <a:pt x="18833" y="10134"/>
                                </a:cubicBezTo>
                                <a:cubicBezTo>
                                  <a:pt x="20301" y="12476"/>
                                  <a:pt x="21297" y="15004"/>
                                  <a:pt x="21821" y="17718"/>
                                </a:cubicBezTo>
                                <a:cubicBezTo>
                                  <a:pt x="22346" y="20431"/>
                                  <a:pt x="22363" y="23148"/>
                                  <a:pt x="21874" y="25868"/>
                                </a:cubicBezTo>
                                <a:cubicBezTo>
                                  <a:pt x="21385" y="28588"/>
                                  <a:pt x="20422" y="31128"/>
                                  <a:pt x="18986" y="33489"/>
                                </a:cubicBezTo>
                                <a:cubicBezTo>
                                  <a:pt x="17549" y="35850"/>
                                  <a:pt x="15735" y="37872"/>
                                  <a:pt x="13544" y="39557"/>
                                </a:cubicBezTo>
                                <a:cubicBezTo>
                                  <a:pt x="11352" y="41241"/>
                                  <a:pt x="8931" y="42473"/>
                                  <a:pt x="6280" y="43254"/>
                                </a:cubicBezTo>
                                <a:cubicBezTo>
                                  <a:pt x="7375" y="46831"/>
                                  <a:pt x="9001" y="50146"/>
                                  <a:pt x="11161" y="53200"/>
                                </a:cubicBezTo>
                                <a:cubicBezTo>
                                  <a:pt x="13320" y="56254"/>
                                  <a:pt x="15903" y="58894"/>
                                  <a:pt x="18910" y="61118"/>
                                </a:cubicBezTo>
                                <a:cubicBezTo>
                                  <a:pt x="21917" y="63343"/>
                                  <a:pt x="25197" y="65040"/>
                                  <a:pt x="28749" y="66212"/>
                                </a:cubicBezTo>
                                <a:cubicBezTo>
                                  <a:pt x="32301" y="67383"/>
                                  <a:pt x="35947" y="67968"/>
                                  <a:pt x="39688" y="67969"/>
                                </a:cubicBezTo>
                                <a:lnTo>
                                  <a:pt x="41783" y="67969"/>
                                </a:lnTo>
                                <a:cubicBezTo>
                                  <a:pt x="42372" y="65294"/>
                                  <a:pt x="43420" y="62813"/>
                                  <a:pt x="44926" y="60525"/>
                                </a:cubicBezTo>
                                <a:cubicBezTo>
                                  <a:pt x="46433" y="58238"/>
                                  <a:pt x="48298" y="56295"/>
                                  <a:pt x="50522" y="54697"/>
                                </a:cubicBezTo>
                                <a:cubicBezTo>
                                  <a:pt x="52747" y="53099"/>
                                  <a:pt x="55183" y="51951"/>
                                  <a:pt x="57832" y="51253"/>
                                </a:cubicBezTo>
                                <a:lnTo>
                                  <a:pt x="63500" y="50829"/>
                                </a:lnTo>
                                <a:lnTo>
                                  <a:pt x="63500" y="60031"/>
                                </a:lnTo>
                                <a:cubicBezTo>
                                  <a:pt x="61816" y="60031"/>
                                  <a:pt x="60196" y="60353"/>
                                  <a:pt x="58640" y="60998"/>
                                </a:cubicBezTo>
                                <a:cubicBezTo>
                                  <a:pt x="57084" y="61642"/>
                                  <a:pt x="55711" y="62560"/>
                                  <a:pt x="54520" y="63751"/>
                                </a:cubicBezTo>
                                <a:cubicBezTo>
                                  <a:pt x="53329" y="64942"/>
                                  <a:pt x="52411" y="66315"/>
                                  <a:pt x="51767" y="67871"/>
                                </a:cubicBezTo>
                                <a:cubicBezTo>
                                  <a:pt x="51122" y="69427"/>
                                  <a:pt x="50800" y="71047"/>
                                  <a:pt x="50800" y="72731"/>
                                </a:cubicBezTo>
                                <a:cubicBezTo>
                                  <a:pt x="50800" y="74415"/>
                                  <a:pt x="51122" y="76035"/>
                                  <a:pt x="51767" y="77591"/>
                                </a:cubicBezTo>
                                <a:cubicBezTo>
                                  <a:pt x="52411" y="79147"/>
                                  <a:pt x="53329" y="80520"/>
                                  <a:pt x="54520" y="81711"/>
                                </a:cubicBezTo>
                                <a:cubicBezTo>
                                  <a:pt x="55711" y="82902"/>
                                  <a:pt x="57084" y="83820"/>
                                  <a:pt x="58640" y="84464"/>
                                </a:cubicBezTo>
                                <a:cubicBezTo>
                                  <a:pt x="60196" y="85109"/>
                                  <a:pt x="61816" y="85431"/>
                                  <a:pt x="63500" y="85431"/>
                                </a:cubicBezTo>
                                <a:lnTo>
                                  <a:pt x="63500" y="94684"/>
                                </a:lnTo>
                                <a:lnTo>
                                  <a:pt x="57826" y="94257"/>
                                </a:lnTo>
                                <a:cubicBezTo>
                                  <a:pt x="55173" y="93557"/>
                                  <a:pt x="52734" y="92405"/>
                                  <a:pt x="50509" y="90802"/>
                                </a:cubicBezTo>
                                <a:cubicBezTo>
                                  <a:pt x="48283" y="89198"/>
                                  <a:pt x="46418" y="87249"/>
                                  <a:pt x="44914" y="84955"/>
                                </a:cubicBezTo>
                                <a:cubicBezTo>
                                  <a:pt x="43410" y="82661"/>
                                  <a:pt x="42366" y="80174"/>
                                  <a:pt x="41783" y="77494"/>
                                </a:cubicBezTo>
                                <a:lnTo>
                                  <a:pt x="39688" y="77494"/>
                                </a:lnTo>
                                <a:cubicBezTo>
                                  <a:pt x="32874" y="77500"/>
                                  <a:pt x="26402" y="76015"/>
                                  <a:pt x="20272" y="73039"/>
                                </a:cubicBezTo>
                                <a:cubicBezTo>
                                  <a:pt x="14143" y="70063"/>
                                  <a:pt x="8972" y="65897"/>
                                  <a:pt x="4763" y="60539"/>
                                </a:cubicBezTo>
                                <a:lnTo>
                                  <a:pt x="4763" y="82764"/>
                                </a:lnTo>
                                <a:cubicBezTo>
                                  <a:pt x="7437" y="83353"/>
                                  <a:pt x="9918" y="84401"/>
                                  <a:pt x="12206" y="85907"/>
                                </a:cubicBezTo>
                                <a:cubicBezTo>
                                  <a:pt x="14493" y="87414"/>
                                  <a:pt x="16436" y="89279"/>
                                  <a:pt x="18034" y="91504"/>
                                </a:cubicBezTo>
                                <a:cubicBezTo>
                                  <a:pt x="19632" y="93728"/>
                                  <a:pt x="20780" y="96164"/>
                                  <a:pt x="21477" y="98813"/>
                                </a:cubicBezTo>
                                <a:cubicBezTo>
                                  <a:pt x="22175" y="101461"/>
                                  <a:pt x="22376" y="104147"/>
                                  <a:pt x="22081" y="106870"/>
                                </a:cubicBezTo>
                                <a:cubicBezTo>
                                  <a:pt x="21786" y="109593"/>
                                  <a:pt x="21014" y="112173"/>
                                  <a:pt x="19765" y="114611"/>
                                </a:cubicBezTo>
                                <a:cubicBezTo>
                                  <a:pt x="18516" y="117049"/>
                                  <a:pt x="16873" y="119183"/>
                                  <a:pt x="14836" y="121013"/>
                                </a:cubicBezTo>
                                <a:cubicBezTo>
                                  <a:pt x="12798" y="122843"/>
                                  <a:pt x="10501" y="124249"/>
                                  <a:pt x="7944" y="125230"/>
                                </a:cubicBezTo>
                                <a:cubicBezTo>
                                  <a:pt x="5387" y="126211"/>
                                  <a:pt x="2739" y="126704"/>
                                  <a:pt x="0" y="126706"/>
                                </a:cubicBezTo>
                                <a:lnTo>
                                  <a:pt x="0" y="117181"/>
                                </a:lnTo>
                                <a:cubicBezTo>
                                  <a:pt x="1684" y="117181"/>
                                  <a:pt x="3304" y="116859"/>
                                  <a:pt x="4860" y="116214"/>
                                </a:cubicBezTo>
                                <a:cubicBezTo>
                                  <a:pt x="6416" y="115570"/>
                                  <a:pt x="7789" y="114652"/>
                                  <a:pt x="8980" y="113461"/>
                                </a:cubicBezTo>
                                <a:cubicBezTo>
                                  <a:pt x="10171" y="112270"/>
                                  <a:pt x="11089" y="110897"/>
                                  <a:pt x="11733" y="109341"/>
                                </a:cubicBezTo>
                                <a:cubicBezTo>
                                  <a:pt x="12378" y="107785"/>
                                  <a:pt x="12700" y="106165"/>
                                  <a:pt x="12700" y="104481"/>
                                </a:cubicBezTo>
                                <a:cubicBezTo>
                                  <a:pt x="12700" y="102797"/>
                                  <a:pt x="12378" y="101177"/>
                                  <a:pt x="11733" y="99621"/>
                                </a:cubicBezTo>
                                <a:cubicBezTo>
                                  <a:pt x="11089" y="98065"/>
                                  <a:pt x="10171" y="96692"/>
                                  <a:pt x="8980" y="95501"/>
                                </a:cubicBezTo>
                                <a:cubicBezTo>
                                  <a:pt x="7789" y="94310"/>
                                  <a:pt x="6416" y="93392"/>
                                  <a:pt x="4860" y="92748"/>
                                </a:cubicBezTo>
                                <a:cubicBezTo>
                                  <a:pt x="3304" y="92103"/>
                                  <a:pt x="1684" y="91781"/>
                                  <a:pt x="0" y="91781"/>
                                </a:cubicBezTo>
                                <a:lnTo>
                                  <a:pt x="0" y="34631"/>
                                </a:lnTo>
                                <a:cubicBezTo>
                                  <a:pt x="1684" y="34631"/>
                                  <a:pt x="3304" y="34309"/>
                                  <a:pt x="4860" y="33664"/>
                                </a:cubicBezTo>
                                <a:cubicBezTo>
                                  <a:pt x="6416" y="33020"/>
                                  <a:pt x="7789" y="32102"/>
                                  <a:pt x="8980" y="30911"/>
                                </a:cubicBezTo>
                                <a:cubicBezTo>
                                  <a:pt x="10171" y="29720"/>
                                  <a:pt x="11089" y="28347"/>
                                  <a:pt x="11733" y="26791"/>
                                </a:cubicBezTo>
                                <a:cubicBezTo>
                                  <a:pt x="12378" y="25235"/>
                                  <a:pt x="12700" y="23615"/>
                                  <a:pt x="12700" y="21931"/>
                                </a:cubicBezTo>
                                <a:cubicBezTo>
                                  <a:pt x="12700" y="20247"/>
                                  <a:pt x="12378" y="18627"/>
                                  <a:pt x="11733" y="17071"/>
                                </a:cubicBezTo>
                                <a:cubicBezTo>
                                  <a:pt x="11089" y="15515"/>
                                  <a:pt x="10171" y="14142"/>
                                  <a:pt x="8980" y="12951"/>
                                </a:cubicBezTo>
                                <a:cubicBezTo>
                                  <a:pt x="7789" y="11760"/>
                                  <a:pt x="6416" y="10842"/>
                                  <a:pt x="4860" y="10198"/>
                                </a:cubicBezTo>
                                <a:cubicBezTo>
                                  <a:pt x="3304" y="9553"/>
                                  <a:pt x="1684" y="9231"/>
                                  <a:pt x="0" y="9231"/>
                                </a:cubicBezTo>
                                <a:lnTo>
                                  <a:pt x="0" y="0"/>
                                </a:lnTo>
                                <a:close/>
                              </a:path>
                            </a:pathLst>
                          </a:custGeom>
                          <a:ln w="0" cap="flat">
                            <a:miter lim="127000"/>
                          </a:ln>
                        </wps:spPr>
                        <wps:style>
                          <a:lnRef idx="0">
                            <a:srgbClr val="000000">
                              <a:alpha val="0"/>
                            </a:srgbClr>
                          </a:lnRef>
                          <a:fillRef idx="1">
                            <a:srgbClr val="03787C"/>
                          </a:fillRef>
                          <a:effectRef idx="0">
                            <a:scrgbClr r="0" g="0" b="0"/>
                          </a:effectRef>
                          <a:fontRef idx="none"/>
                        </wps:style>
                        <wps:bodyPr/>
                      </wps:wsp>
                      <wps:wsp>
                        <wps:cNvPr id="16" name="Shape 16"/>
                        <wps:cNvSpPr/>
                        <wps:spPr>
                          <a:xfrm>
                            <a:off x="85929" y="50839"/>
                            <a:ext cx="22230" cy="44215"/>
                          </a:xfrm>
                          <a:custGeom>
                            <a:avLst/>
                            <a:gdLst/>
                            <a:ahLst/>
                            <a:cxnLst/>
                            <a:rect l="0" t="0" r="0" b="0"/>
                            <a:pathLst>
                              <a:path w="22230" h="44215">
                                <a:moveTo>
                                  <a:pt x="2389" y="0"/>
                                </a:moveTo>
                                <a:cubicBezTo>
                                  <a:pt x="5112" y="295"/>
                                  <a:pt x="7692" y="1067"/>
                                  <a:pt x="10130" y="2316"/>
                                </a:cubicBezTo>
                                <a:cubicBezTo>
                                  <a:pt x="12567" y="3565"/>
                                  <a:pt x="14701" y="5208"/>
                                  <a:pt x="16532" y="7245"/>
                                </a:cubicBezTo>
                                <a:cubicBezTo>
                                  <a:pt x="18362" y="9283"/>
                                  <a:pt x="19768" y="11580"/>
                                  <a:pt x="20749" y="14137"/>
                                </a:cubicBezTo>
                                <a:cubicBezTo>
                                  <a:pt x="21730" y="16694"/>
                                  <a:pt x="22222" y="19342"/>
                                  <a:pt x="22225" y="22081"/>
                                </a:cubicBezTo>
                                <a:cubicBezTo>
                                  <a:pt x="22230" y="24824"/>
                                  <a:pt x="21743" y="27477"/>
                                  <a:pt x="20765" y="30040"/>
                                </a:cubicBezTo>
                                <a:cubicBezTo>
                                  <a:pt x="19788" y="32603"/>
                                  <a:pt x="18384" y="34907"/>
                                  <a:pt x="16553" y="36950"/>
                                </a:cubicBezTo>
                                <a:cubicBezTo>
                                  <a:pt x="14723" y="38993"/>
                                  <a:pt x="12587" y="40641"/>
                                  <a:pt x="10147" y="41893"/>
                                </a:cubicBezTo>
                                <a:cubicBezTo>
                                  <a:pt x="7706" y="43145"/>
                                  <a:pt x="5122" y="43919"/>
                                  <a:pt x="2395" y="44215"/>
                                </a:cubicBezTo>
                                <a:lnTo>
                                  <a:pt x="0" y="44035"/>
                                </a:lnTo>
                                <a:lnTo>
                                  <a:pt x="0" y="34781"/>
                                </a:lnTo>
                                <a:cubicBezTo>
                                  <a:pt x="1684" y="34781"/>
                                  <a:pt x="3304" y="34459"/>
                                  <a:pt x="4860" y="33814"/>
                                </a:cubicBezTo>
                                <a:cubicBezTo>
                                  <a:pt x="6416" y="33170"/>
                                  <a:pt x="7789" y="32252"/>
                                  <a:pt x="8980" y="31061"/>
                                </a:cubicBezTo>
                                <a:cubicBezTo>
                                  <a:pt x="10171" y="29871"/>
                                  <a:pt x="11089" y="28497"/>
                                  <a:pt x="11733" y="26941"/>
                                </a:cubicBezTo>
                                <a:cubicBezTo>
                                  <a:pt x="12378" y="25385"/>
                                  <a:pt x="12700" y="23765"/>
                                  <a:pt x="12700" y="22081"/>
                                </a:cubicBezTo>
                                <a:cubicBezTo>
                                  <a:pt x="12700" y="20397"/>
                                  <a:pt x="12378" y="18777"/>
                                  <a:pt x="11733" y="17221"/>
                                </a:cubicBezTo>
                                <a:cubicBezTo>
                                  <a:pt x="11089" y="15665"/>
                                  <a:pt x="10171" y="14292"/>
                                  <a:pt x="8980" y="13101"/>
                                </a:cubicBezTo>
                                <a:cubicBezTo>
                                  <a:pt x="7789" y="11910"/>
                                  <a:pt x="6416" y="10992"/>
                                  <a:pt x="4860" y="10348"/>
                                </a:cubicBezTo>
                                <a:cubicBezTo>
                                  <a:pt x="3304" y="9703"/>
                                  <a:pt x="1684" y="9381"/>
                                  <a:pt x="0" y="9381"/>
                                </a:cubicBezTo>
                                <a:lnTo>
                                  <a:pt x="0" y="179"/>
                                </a:lnTo>
                                <a:lnTo>
                                  <a:pt x="2389" y="0"/>
                                </a:lnTo>
                                <a:close/>
                              </a:path>
                            </a:pathLst>
                          </a:custGeom>
                          <a:ln w="0" cap="flat">
                            <a:miter lim="127000"/>
                          </a:ln>
                        </wps:spPr>
                        <wps:style>
                          <a:lnRef idx="0">
                            <a:srgbClr val="000000">
                              <a:alpha val="0"/>
                            </a:srgbClr>
                          </a:lnRef>
                          <a:fillRef idx="1">
                            <a:srgbClr val="03787C"/>
                          </a:fillRef>
                          <a:effectRef idx="0">
                            <a:scrgbClr r="0" g="0" b="0"/>
                          </a:effectRef>
                          <a:fontRef idx="none"/>
                        </wps:style>
                        <wps:bodyPr/>
                      </wps:wsp>
                    </wpg:wgp>
                  </a:graphicData>
                </a:graphic>
              </wp:inline>
            </w:drawing>
          </mc:Choice>
          <mc:Fallback xmlns:a="http://schemas.openxmlformats.org/drawingml/2006/main">
            <w:pict>
              <v:group id="Group 989" style="width:8.51645pt;height:9.9921pt;mso-position-horizontal-relative:char;mso-position-vertical-relative:line" coordsize="1081,1269">
                <v:shape id="Shape 14" style="position:absolute;width:224;height:1269;left:0;top:0;" coordsize="22429,126900" path="m20313,0l22429,189l22429,9420c20745,9420,19125,9742,17569,10387c16013,11031,14640,11949,13449,13140c12258,14331,11340,15704,10696,17260c10051,18816,9729,20436,9729,22120c9729,23804,10051,25424,10696,26980c11340,28536,12258,29909,13449,31100c14640,32291,16013,33209,17569,33853c19125,34498,20745,34820,22429,34820l22429,91970c20745,91970,19125,92292,17569,92937c16013,93581,14640,94499,13449,95690c12258,96881,11340,98254,10696,99810c10051,101366,9729,102986,9729,104670c9729,106354,10051,107974,10696,109530c11340,111086,12258,112459,13449,113650c14640,114841,16013,115759,17569,116403c19125,117048,20745,117370,22429,117370l22429,126895c19686,126900,17033,126413,14470,125435c11907,124458,9604,123054,7561,121223c5517,119393,3870,117257,2618,114816c1365,112376,591,109792,296,107065c0,104338,202,101648,903,98996c1603,96343,2755,93904,4359,91679c5962,89453,7911,87588,10205,86084c12499,84580,14986,83536,17667,82953l17667,43837c12567,42717,8382,40123,5111,36054c1839,31985,203,27341,204,22120c205,19356,703,16686,1700,14108c2697,11530,4125,9219,5984,7174c7843,5129,10008,3488,12479,2251c14951,1014,17562,263,20313,0x">
                  <v:stroke weight="0pt" endcap="flat" joinstyle="miter" miterlimit="10" on="false" color="#000000" opacity="0"/>
                  <v:fill on="true" color="#03787c"/>
                </v:shape>
                <v:shape id="Shape 15" style="position:absolute;width:635;height:1267;left:224;top:1;" coordsize="63500,126706" path="m0,0l6002,536c8663,1282,11100,2483,13313,4139c15526,5794,17366,7793,18833,10134c20301,12476,21297,15004,21821,17718c22346,20431,22363,23148,21874,25868c21385,28588,20422,31128,18986,33489c17549,35850,15735,37872,13544,39557c11352,41241,8931,42473,6280,43254c7375,46831,9001,50146,11161,53200c13320,56254,15903,58894,18910,61118c21917,63343,25197,65040,28749,66212c32301,67383,35947,67968,39688,67969l41783,67969c42372,65294,43420,62813,44926,60525c46433,58238,48298,56295,50522,54697c52747,53099,55183,51951,57832,51253l63500,50829l63500,60031c61816,60031,60196,60353,58640,60998c57084,61642,55711,62560,54520,63751c53329,64942,52411,66315,51767,67871c51122,69427,50800,71047,50800,72731c50800,74415,51122,76035,51767,77591c52411,79147,53329,80520,54520,81711c55711,82902,57084,83820,58640,84464c60196,85109,61816,85431,63500,85431l63500,94684l57826,94257c55173,93557,52734,92405,50509,90802c48283,89198,46418,87249,44914,84955c43410,82661,42366,80174,41783,77494l39688,77494c32874,77500,26402,76015,20272,73039c14143,70063,8972,65897,4763,60539l4763,82764c7437,83353,9918,84401,12206,85907c14493,87414,16436,89279,18034,91504c19632,93728,20780,96164,21477,98813c22175,101461,22376,104147,22081,106870c21786,109593,21014,112173,19765,114611c18516,117049,16873,119183,14836,121013c12798,122843,10501,124249,7944,125230c5387,126211,2739,126704,0,126706l0,117181c1684,117181,3304,116859,4860,116214c6416,115570,7789,114652,8980,113461c10171,112270,11089,110897,11733,109341c12378,107785,12700,106165,12700,104481c12700,102797,12378,101177,11733,99621c11089,98065,10171,96692,8980,95501c7789,94310,6416,93392,4860,92748c3304,92103,1684,91781,0,91781l0,34631c1684,34631,3304,34309,4860,33664c6416,33020,7789,32102,8980,30911c10171,29720,11089,28347,11733,26791c12378,25235,12700,23615,12700,21931c12700,20247,12378,18627,11733,17071c11089,15515,10171,14142,8980,12951c7789,11760,6416,10842,4860,10198c3304,9553,1684,9231,0,9231l0,0x">
                  <v:stroke weight="0pt" endcap="flat" joinstyle="miter" miterlimit="10" on="false" color="#000000" opacity="0"/>
                  <v:fill on="true" color="#03787c"/>
                </v:shape>
                <v:shape id="Shape 16" style="position:absolute;width:222;height:442;left:859;top:508;" coordsize="22230,44215" path="m2389,0c5112,295,7692,1067,10130,2316c12567,3565,14701,5208,16532,7245c18362,9283,19768,11580,20749,14137c21730,16694,22222,19342,22225,22081c22230,24824,21743,27477,20765,30040c19788,32603,18384,34907,16553,36950c14723,38993,12587,40641,10147,41893c7706,43145,5122,43919,2395,44215l0,44035l0,34781c1684,34781,3304,34459,4860,33814c6416,33170,7789,32252,8980,31061c10171,29871,11089,28497,11733,26941c12378,25385,12700,23765,12700,22081c12700,20397,12378,18777,11733,17221c11089,15665,10171,14292,8980,13101c7789,11910,6416,10992,4860,10348c3304,9703,1684,9381,0,9381l0,179l2389,0x">
                  <v:stroke weight="0pt" endcap="flat" joinstyle="miter" miterlimit="10" on="false" color="#000000" opacity="0"/>
                  <v:fill on="true" color="#03787c"/>
                </v:shape>
              </v:group>
            </w:pict>
          </mc:Fallback>
        </mc:AlternateContent>
      </w:r>
    </w:p>
    <w:p w14:paraId="081A0FAD" w14:textId="59FB5DD1" w:rsidR="00BD0580" w:rsidRPr="00B3460F" w:rsidRDefault="00BD0580" w:rsidP="00BD0580">
      <w:pPr>
        <w:spacing w:after="240" w:line="255" w:lineRule="auto"/>
        <w:ind w:left="120" w:firstLine="0"/>
        <w:rPr>
          <w:rFonts w:ascii="Arial" w:hAnsi="Arial" w:cs="Arial"/>
          <w:b/>
          <w:bCs/>
          <w:sz w:val="22"/>
          <w:szCs w:val="22"/>
        </w:rPr>
      </w:pPr>
      <w:r w:rsidRPr="00B3460F">
        <w:rPr>
          <w:rFonts w:ascii="Arial" w:hAnsi="Arial" w:cs="Arial"/>
          <w:b/>
          <w:bCs/>
          <w:sz w:val="32"/>
          <w:szCs w:val="32"/>
        </w:rPr>
        <w:t>Stakeholder Questionnaire</w:t>
      </w:r>
    </w:p>
    <w:p w14:paraId="2A2357C3" w14:textId="1834F9BE" w:rsidR="00BD0580" w:rsidRPr="00B3460F" w:rsidRDefault="00BD0580" w:rsidP="00BD0580">
      <w:pPr>
        <w:spacing w:after="240" w:line="255" w:lineRule="auto"/>
        <w:ind w:left="120" w:firstLine="0"/>
        <w:rPr>
          <w:rFonts w:ascii="Arial" w:hAnsi="Arial" w:cs="Arial"/>
          <w:b/>
          <w:bCs/>
          <w:sz w:val="22"/>
          <w:szCs w:val="22"/>
        </w:rPr>
      </w:pPr>
      <w:r w:rsidRPr="00B3460F">
        <w:rPr>
          <w:rFonts w:ascii="Arial" w:hAnsi="Arial" w:cs="Arial"/>
          <w:b/>
          <w:bCs/>
          <w:sz w:val="22"/>
          <w:szCs w:val="22"/>
        </w:rPr>
        <w:t>Your Responses</w:t>
      </w:r>
    </w:p>
    <w:p w14:paraId="7E310D51" w14:textId="4FC5AC3A" w:rsidR="00BD0580" w:rsidRDefault="00BD0580" w:rsidP="00BD0580">
      <w:pPr>
        <w:spacing w:after="200" w:line="255" w:lineRule="auto"/>
        <w:ind w:left="120" w:firstLine="0"/>
        <w:rPr>
          <w:rFonts w:ascii="Arial" w:hAnsi="Arial" w:cs="Arial"/>
          <w:sz w:val="22"/>
          <w:szCs w:val="22"/>
        </w:rPr>
      </w:pPr>
      <w:r w:rsidRPr="00BD0580">
        <w:rPr>
          <w:rFonts w:ascii="Arial" w:hAnsi="Arial" w:cs="Arial"/>
          <w:sz w:val="22"/>
          <w:szCs w:val="22"/>
        </w:rPr>
        <w:t xml:space="preserve">The questions below are designed to help us understand the constraints that should be considered during the CAA CAP 1616 Design Principles step of the Defines Stage 1. </w:t>
      </w:r>
      <w:r w:rsidR="00B3460F">
        <w:rPr>
          <w:rFonts w:ascii="Arial" w:hAnsi="Arial" w:cs="Arial"/>
          <w:sz w:val="22"/>
          <w:szCs w:val="22"/>
        </w:rPr>
        <w:t xml:space="preserve">Please insert your responses below to each of the following </w:t>
      </w:r>
      <w:proofErr w:type="gramStart"/>
      <w:r w:rsidR="00B3460F">
        <w:rPr>
          <w:rFonts w:ascii="Arial" w:hAnsi="Arial" w:cs="Arial"/>
          <w:sz w:val="22"/>
          <w:szCs w:val="22"/>
        </w:rPr>
        <w:t>questions;</w:t>
      </w:r>
      <w:proofErr w:type="gramEnd"/>
      <w:r w:rsidR="00B3460F">
        <w:rPr>
          <w:rFonts w:ascii="Arial" w:hAnsi="Arial" w:cs="Arial"/>
          <w:sz w:val="22"/>
          <w:szCs w:val="22"/>
        </w:rPr>
        <w:t xml:space="preserve"> the size of the response box will expand as you type your response. Use as much space as you need. Or alternatively attach additional sheets or documents making it clear which question(s) you are responding to. Save this and any other documents and return them as described in the CAP 1616 Design Principles – Stakeholder Engagement document. If any of the questions are not applicable or relevant, please say so against the appropriate question.</w:t>
      </w:r>
    </w:p>
    <w:p w14:paraId="4E89E3BA" w14:textId="46FA217D" w:rsidR="00B3460F" w:rsidRDefault="00B3460F" w:rsidP="00BD0580">
      <w:pPr>
        <w:spacing w:after="200" w:line="255" w:lineRule="auto"/>
        <w:ind w:left="120" w:firstLine="0"/>
        <w:rPr>
          <w:rFonts w:ascii="Arial" w:hAnsi="Arial" w:cs="Arial"/>
          <w:sz w:val="22"/>
          <w:szCs w:val="22"/>
        </w:rPr>
      </w:pPr>
      <w:r>
        <w:rPr>
          <w:rFonts w:ascii="Arial" w:hAnsi="Arial" w:cs="Arial"/>
          <w:sz w:val="22"/>
          <w:szCs w:val="22"/>
        </w:rPr>
        <w:t>Please complete the following:</w:t>
      </w:r>
    </w:p>
    <w:tbl>
      <w:tblPr>
        <w:tblStyle w:val="TableGrid"/>
        <w:tblW w:w="8824" w:type="dxa"/>
        <w:tblInd w:w="102" w:type="dxa"/>
        <w:tblLook w:val="04A0" w:firstRow="1" w:lastRow="0" w:firstColumn="1" w:lastColumn="0" w:noHBand="0" w:noVBand="1"/>
      </w:tblPr>
      <w:tblGrid>
        <w:gridCol w:w="8858"/>
      </w:tblGrid>
      <w:tr w:rsidR="00BD0580" w:rsidRPr="00D10B72" w14:paraId="54233A65" w14:textId="77777777" w:rsidTr="002822D1">
        <w:tc>
          <w:tcPr>
            <w:tcW w:w="8824" w:type="dxa"/>
            <w:shd w:val="clear" w:color="auto" w:fill="215E99" w:themeFill="text2" w:themeFillTint="BF"/>
          </w:tcPr>
          <w:p w14:paraId="23B43A09" w14:textId="17F52C09" w:rsidR="00BD0580" w:rsidRPr="006A7132" w:rsidRDefault="00BD0580" w:rsidP="0009576A">
            <w:pPr>
              <w:spacing w:after="200"/>
              <w:ind w:left="0" w:firstLine="0"/>
              <w:rPr>
                <w:rFonts w:ascii="Arial" w:hAnsi="Arial" w:cs="Arial"/>
                <w:color w:val="FFFFFF" w:themeColor="background1"/>
                <w:sz w:val="22"/>
                <w:szCs w:val="22"/>
              </w:rPr>
            </w:pPr>
            <w:r w:rsidRPr="006A7132">
              <w:rPr>
                <w:rFonts w:ascii="Arial" w:hAnsi="Arial" w:cs="Arial"/>
                <w:color w:val="FFFFFF" w:themeColor="background1"/>
                <w:sz w:val="22"/>
                <w:szCs w:val="22"/>
              </w:rPr>
              <w:t>About You</w:t>
            </w:r>
          </w:p>
        </w:tc>
      </w:tr>
      <w:tr w:rsidR="00BD0580" w:rsidRPr="00D10B72" w14:paraId="721A557E" w14:textId="77777777" w:rsidTr="002822D1">
        <w:tc>
          <w:tcPr>
            <w:tcW w:w="8824" w:type="dxa"/>
          </w:tcPr>
          <w:p w14:paraId="66840756" w14:textId="5AD92F99" w:rsidR="00BD0580" w:rsidRPr="00D10B72" w:rsidRDefault="00BD0580" w:rsidP="006A7132">
            <w:pPr>
              <w:tabs>
                <w:tab w:val="left" w:pos="357"/>
              </w:tabs>
              <w:spacing w:after="200"/>
              <w:ind w:left="278" w:hanging="278"/>
              <w:rPr>
                <w:rFonts w:ascii="Arial" w:hAnsi="Arial" w:cs="Arial"/>
                <w:sz w:val="20"/>
                <w:szCs w:val="20"/>
              </w:rPr>
            </w:pPr>
            <w:r w:rsidRPr="00D10B72">
              <w:rPr>
                <w:rFonts w:ascii="Arial" w:hAnsi="Arial" w:cs="Arial"/>
                <w:sz w:val="20"/>
                <w:szCs w:val="20"/>
              </w:rPr>
              <w:t>1.</w:t>
            </w:r>
            <w:r w:rsidR="006A7132">
              <w:rPr>
                <w:rFonts w:ascii="Arial" w:hAnsi="Arial" w:cs="Arial"/>
                <w:sz w:val="20"/>
                <w:szCs w:val="20"/>
              </w:rPr>
              <w:tab/>
            </w:r>
            <w:r w:rsidRPr="00D10B72">
              <w:rPr>
                <w:rFonts w:ascii="Arial" w:hAnsi="Arial" w:cs="Arial"/>
                <w:sz w:val="20"/>
                <w:szCs w:val="20"/>
              </w:rPr>
              <w:t>Full name</w:t>
            </w:r>
          </w:p>
        </w:tc>
      </w:tr>
      <w:tr w:rsidR="00BD0580" w:rsidRPr="00D10B72" w14:paraId="1F95B0DE" w14:textId="77777777" w:rsidTr="002822D1">
        <w:tc>
          <w:tcPr>
            <w:tcW w:w="8824" w:type="dxa"/>
          </w:tcPr>
          <w:p w14:paraId="4D935A24" w14:textId="77777777" w:rsidR="00BD0580" w:rsidRDefault="00BD0580" w:rsidP="008C486C">
            <w:pPr>
              <w:spacing w:after="0"/>
              <w:ind w:left="0" w:firstLine="0"/>
              <w:rPr>
                <w:rFonts w:ascii="Arial" w:hAnsi="Arial" w:cs="Arial"/>
                <w:sz w:val="20"/>
                <w:szCs w:val="20"/>
              </w:rPr>
            </w:pPr>
          </w:p>
          <w:p w14:paraId="774EA826" w14:textId="77777777" w:rsidR="008C486C" w:rsidRPr="00D10B72" w:rsidRDefault="008C486C" w:rsidP="008C486C">
            <w:pPr>
              <w:spacing w:after="0"/>
              <w:ind w:left="0" w:firstLine="0"/>
              <w:rPr>
                <w:rFonts w:ascii="Arial" w:hAnsi="Arial" w:cs="Arial"/>
                <w:sz w:val="20"/>
                <w:szCs w:val="20"/>
              </w:rPr>
            </w:pPr>
          </w:p>
        </w:tc>
      </w:tr>
      <w:tr w:rsidR="00BD0580" w:rsidRPr="00D10B72" w14:paraId="70A97BA7" w14:textId="77777777" w:rsidTr="002822D1">
        <w:tc>
          <w:tcPr>
            <w:tcW w:w="8824" w:type="dxa"/>
          </w:tcPr>
          <w:p w14:paraId="4CAF0040" w14:textId="1780D5DD" w:rsidR="00BD0580" w:rsidRPr="00D10B72" w:rsidRDefault="00BD0580" w:rsidP="00D10B72">
            <w:pPr>
              <w:spacing w:after="200"/>
              <w:ind w:left="278" w:hanging="278"/>
              <w:rPr>
                <w:rFonts w:ascii="Arial" w:hAnsi="Arial" w:cs="Arial"/>
                <w:sz w:val="20"/>
                <w:szCs w:val="20"/>
              </w:rPr>
            </w:pPr>
            <w:r w:rsidRPr="00D10B72">
              <w:rPr>
                <w:rFonts w:ascii="Arial" w:hAnsi="Arial" w:cs="Arial"/>
                <w:sz w:val="20"/>
                <w:szCs w:val="20"/>
              </w:rPr>
              <w:t>2.</w:t>
            </w:r>
            <w:r w:rsidR="00D10B72" w:rsidRPr="00D10B72">
              <w:rPr>
                <w:rFonts w:ascii="Arial" w:hAnsi="Arial" w:cs="Arial"/>
                <w:sz w:val="20"/>
                <w:szCs w:val="20"/>
              </w:rPr>
              <w:tab/>
            </w:r>
            <w:r w:rsidRPr="00D10B72">
              <w:rPr>
                <w:rFonts w:ascii="Arial" w:hAnsi="Arial" w:cs="Arial"/>
                <w:sz w:val="20"/>
                <w:szCs w:val="20"/>
              </w:rPr>
              <w:t>Email address</w:t>
            </w:r>
          </w:p>
        </w:tc>
      </w:tr>
      <w:tr w:rsidR="00BD0580" w:rsidRPr="00D10B72" w14:paraId="734DA597" w14:textId="77777777" w:rsidTr="002822D1">
        <w:tc>
          <w:tcPr>
            <w:tcW w:w="8824" w:type="dxa"/>
          </w:tcPr>
          <w:p w14:paraId="7FDA4583" w14:textId="77777777" w:rsidR="00BD0580" w:rsidRDefault="00BD0580" w:rsidP="008C486C">
            <w:pPr>
              <w:spacing w:after="0"/>
              <w:ind w:left="0" w:firstLine="0"/>
              <w:rPr>
                <w:rFonts w:ascii="Arial" w:hAnsi="Arial" w:cs="Arial"/>
                <w:sz w:val="20"/>
                <w:szCs w:val="20"/>
              </w:rPr>
            </w:pPr>
          </w:p>
          <w:p w14:paraId="30F99ECB" w14:textId="77777777" w:rsidR="008C486C" w:rsidRPr="00D10B72" w:rsidRDefault="008C486C" w:rsidP="008C486C">
            <w:pPr>
              <w:spacing w:after="0"/>
              <w:ind w:left="0" w:firstLine="0"/>
              <w:rPr>
                <w:rFonts w:ascii="Arial" w:hAnsi="Arial" w:cs="Arial"/>
                <w:sz w:val="20"/>
                <w:szCs w:val="20"/>
              </w:rPr>
            </w:pPr>
          </w:p>
        </w:tc>
      </w:tr>
      <w:tr w:rsidR="00BD0580" w:rsidRPr="00D10B72" w14:paraId="3266EC8C" w14:textId="77777777" w:rsidTr="002822D1">
        <w:tc>
          <w:tcPr>
            <w:tcW w:w="8824" w:type="dxa"/>
          </w:tcPr>
          <w:p w14:paraId="04D67584" w14:textId="65F2E94F" w:rsidR="00BD0580" w:rsidRPr="00D10B72" w:rsidRDefault="00BD0580" w:rsidP="00D10B72">
            <w:pPr>
              <w:spacing w:after="200"/>
              <w:ind w:left="278" w:hanging="278"/>
              <w:rPr>
                <w:rFonts w:ascii="Arial" w:hAnsi="Arial" w:cs="Arial"/>
                <w:sz w:val="20"/>
                <w:szCs w:val="20"/>
              </w:rPr>
            </w:pPr>
            <w:r w:rsidRPr="00D10B72">
              <w:rPr>
                <w:rFonts w:ascii="Arial" w:hAnsi="Arial" w:cs="Arial"/>
                <w:sz w:val="20"/>
                <w:szCs w:val="20"/>
              </w:rPr>
              <w:t>3.</w:t>
            </w:r>
            <w:r w:rsidR="00D10B72" w:rsidRPr="00D10B72">
              <w:rPr>
                <w:rFonts w:ascii="Arial" w:hAnsi="Arial" w:cs="Arial"/>
                <w:sz w:val="20"/>
                <w:szCs w:val="20"/>
              </w:rPr>
              <w:tab/>
            </w:r>
            <w:r w:rsidRPr="00D10B72">
              <w:rPr>
                <w:rFonts w:ascii="Arial" w:hAnsi="Arial" w:cs="Arial"/>
                <w:sz w:val="20"/>
                <w:szCs w:val="20"/>
              </w:rPr>
              <w:t>Phone number</w:t>
            </w:r>
          </w:p>
        </w:tc>
      </w:tr>
      <w:tr w:rsidR="00BD0580" w:rsidRPr="00D10B72" w14:paraId="1AD0446C" w14:textId="77777777" w:rsidTr="002822D1">
        <w:tc>
          <w:tcPr>
            <w:tcW w:w="8824" w:type="dxa"/>
          </w:tcPr>
          <w:p w14:paraId="4EE6D6CF" w14:textId="77777777" w:rsidR="00BD0580" w:rsidRDefault="00BD0580" w:rsidP="008C486C">
            <w:pPr>
              <w:spacing w:after="0"/>
              <w:ind w:left="0" w:firstLine="0"/>
              <w:rPr>
                <w:rFonts w:ascii="Arial" w:hAnsi="Arial" w:cs="Arial"/>
                <w:sz w:val="20"/>
                <w:szCs w:val="20"/>
              </w:rPr>
            </w:pPr>
          </w:p>
          <w:p w14:paraId="318D750D" w14:textId="77777777" w:rsidR="008C486C" w:rsidRPr="00D10B72" w:rsidRDefault="008C486C" w:rsidP="008C486C">
            <w:pPr>
              <w:spacing w:after="0"/>
              <w:ind w:left="0" w:firstLine="0"/>
              <w:rPr>
                <w:rFonts w:ascii="Arial" w:hAnsi="Arial" w:cs="Arial"/>
                <w:sz w:val="20"/>
                <w:szCs w:val="20"/>
              </w:rPr>
            </w:pPr>
          </w:p>
        </w:tc>
      </w:tr>
      <w:tr w:rsidR="00BD0580" w:rsidRPr="00D10B72" w14:paraId="4D864C46" w14:textId="77777777" w:rsidTr="002822D1">
        <w:tc>
          <w:tcPr>
            <w:tcW w:w="8824" w:type="dxa"/>
          </w:tcPr>
          <w:p w14:paraId="42DDAEC3" w14:textId="19E7A007" w:rsidR="00BD0580" w:rsidRPr="00D10B72" w:rsidRDefault="00BD0580" w:rsidP="00D10B72">
            <w:pPr>
              <w:spacing w:after="200"/>
              <w:ind w:left="278" w:hanging="278"/>
              <w:rPr>
                <w:rFonts w:ascii="Arial" w:hAnsi="Arial" w:cs="Arial"/>
                <w:sz w:val="20"/>
                <w:szCs w:val="20"/>
              </w:rPr>
            </w:pPr>
            <w:r w:rsidRPr="00D10B72">
              <w:rPr>
                <w:rFonts w:ascii="Arial" w:hAnsi="Arial" w:cs="Arial"/>
                <w:sz w:val="20"/>
                <w:szCs w:val="20"/>
              </w:rPr>
              <w:t>4.</w:t>
            </w:r>
            <w:r w:rsidR="00D10B72" w:rsidRPr="00D10B72">
              <w:rPr>
                <w:rFonts w:ascii="Arial" w:hAnsi="Arial" w:cs="Arial"/>
                <w:sz w:val="20"/>
                <w:szCs w:val="20"/>
              </w:rPr>
              <w:tab/>
            </w:r>
            <w:r w:rsidRPr="00D10B72">
              <w:rPr>
                <w:rFonts w:ascii="Arial" w:hAnsi="Arial" w:cs="Arial"/>
                <w:sz w:val="20"/>
                <w:szCs w:val="20"/>
              </w:rPr>
              <w:t>Organisation (if applicable)</w:t>
            </w:r>
          </w:p>
        </w:tc>
      </w:tr>
      <w:tr w:rsidR="00BD0580" w:rsidRPr="00D10B72" w14:paraId="54D69197" w14:textId="77777777" w:rsidTr="002822D1">
        <w:tc>
          <w:tcPr>
            <w:tcW w:w="8824" w:type="dxa"/>
          </w:tcPr>
          <w:p w14:paraId="0506E94F" w14:textId="77777777" w:rsidR="00BD0580" w:rsidRDefault="00BD0580" w:rsidP="008C486C">
            <w:pPr>
              <w:spacing w:after="0"/>
              <w:ind w:left="0" w:firstLine="0"/>
              <w:rPr>
                <w:rFonts w:ascii="Arial" w:hAnsi="Arial" w:cs="Arial"/>
                <w:sz w:val="20"/>
                <w:szCs w:val="20"/>
              </w:rPr>
            </w:pPr>
          </w:p>
          <w:p w14:paraId="20115AD6" w14:textId="77777777" w:rsidR="008C486C" w:rsidRPr="00D10B72" w:rsidRDefault="008C486C" w:rsidP="008C486C">
            <w:pPr>
              <w:spacing w:after="0"/>
              <w:ind w:left="0" w:firstLine="0"/>
              <w:rPr>
                <w:rFonts w:ascii="Arial" w:hAnsi="Arial" w:cs="Arial"/>
                <w:sz w:val="20"/>
                <w:szCs w:val="20"/>
              </w:rPr>
            </w:pPr>
          </w:p>
        </w:tc>
      </w:tr>
      <w:tr w:rsidR="00BD0580" w:rsidRPr="00D10B72" w14:paraId="77979711" w14:textId="77777777" w:rsidTr="002822D1">
        <w:tc>
          <w:tcPr>
            <w:tcW w:w="8824" w:type="dxa"/>
          </w:tcPr>
          <w:p w14:paraId="73D6195A" w14:textId="6B9DA59E" w:rsidR="00BD0580" w:rsidRPr="00D10B72" w:rsidRDefault="00BD0580" w:rsidP="00D10B72">
            <w:pPr>
              <w:spacing w:after="200"/>
              <w:ind w:left="278" w:hanging="278"/>
              <w:rPr>
                <w:rFonts w:ascii="Arial" w:hAnsi="Arial" w:cs="Arial"/>
                <w:sz w:val="20"/>
                <w:szCs w:val="20"/>
              </w:rPr>
            </w:pPr>
            <w:r w:rsidRPr="00D10B72">
              <w:rPr>
                <w:rFonts w:ascii="Arial" w:hAnsi="Arial" w:cs="Arial"/>
                <w:sz w:val="20"/>
                <w:szCs w:val="20"/>
              </w:rPr>
              <w:t>5.</w:t>
            </w:r>
            <w:r w:rsidR="00D10B72" w:rsidRPr="00D10B72">
              <w:rPr>
                <w:rFonts w:ascii="Arial" w:hAnsi="Arial" w:cs="Arial"/>
                <w:sz w:val="20"/>
                <w:szCs w:val="20"/>
              </w:rPr>
              <w:tab/>
            </w:r>
            <w:r w:rsidRPr="00D10B72">
              <w:rPr>
                <w:rFonts w:ascii="Arial" w:hAnsi="Arial" w:cs="Arial"/>
                <w:sz w:val="20"/>
                <w:szCs w:val="20"/>
              </w:rPr>
              <w:t>Postal address (</w:t>
            </w:r>
            <w:r w:rsidRPr="00D10B72">
              <w:rPr>
                <w:rFonts w:ascii="Arial" w:hAnsi="Arial" w:cs="Arial"/>
                <w:sz w:val="20"/>
                <w:szCs w:val="20"/>
              </w:rPr>
              <w:t>Complete if you wish to receive further correspondence by mail)</w:t>
            </w:r>
          </w:p>
        </w:tc>
      </w:tr>
      <w:tr w:rsidR="00BD0580" w:rsidRPr="00D10B72" w14:paraId="024542F5" w14:textId="77777777" w:rsidTr="002822D1">
        <w:tc>
          <w:tcPr>
            <w:tcW w:w="8824" w:type="dxa"/>
          </w:tcPr>
          <w:p w14:paraId="7D80C545" w14:textId="77777777" w:rsidR="00BD0580" w:rsidRDefault="00BD0580" w:rsidP="008C486C">
            <w:pPr>
              <w:spacing w:after="0"/>
              <w:ind w:left="0" w:firstLine="0"/>
              <w:rPr>
                <w:rFonts w:ascii="Arial" w:hAnsi="Arial" w:cs="Arial"/>
                <w:sz w:val="20"/>
                <w:szCs w:val="20"/>
              </w:rPr>
            </w:pPr>
          </w:p>
          <w:p w14:paraId="342172FE" w14:textId="77777777" w:rsidR="008C486C" w:rsidRPr="00D10B72" w:rsidRDefault="008C486C" w:rsidP="008C486C">
            <w:pPr>
              <w:spacing w:after="0"/>
              <w:ind w:left="0" w:firstLine="0"/>
              <w:rPr>
                <w:rFonts w:ascii="Arial" w:hAnsi="Arial" w:cs="Arial"/>
                <w:sz w:val="20"/>
                <w:szCs w:val="20"/>
              </w:rPr>
            </w:pPr>
          </w:p>
        </w:tc>
      </w:tr>
      <w:tr w:rsidR="00BD0580" w:rsidRPr="00D10B72" w14:paraId="47E1E0BC" w14:textId="77777777" w:rsidTr="002822D1">
        <w:tc>
          <w:tcPr>
            <w:tcW w:w="8824" w:type="dxa"/>
          </w:tcPr>
          <w:p w14:paraId="7B0347AE" w14:textId="223F25E6" w:rsidR="00BD0580" w:rsidRPr="00D10B72" w:rsidRDefault="00BD0580" w:rsidP="00D10B72">
            <w:pPr>
              <w:spacing w:after="200"/>
              <w:ind w:left="278" w:hanging="278"/>
              <w:rPr>
                <w:rFonts w:ascii="Arial" w:hAnsi="Arial" w:cs="Arial"/>
                <w:sz w:val="20"/>
                <w:szCs w:val="20"/>
              </w:rPr>
            </w:pPr>
            <w:r w:rsidRPr="00D10B72">
              <w:rPr>
                <w:rFonts w:ascii="Arial" w:hAnsi="Arial" w:cs="Arial"/>
                <w:sz w:val="20"/>
                <w:szCs w:val="20"/>
              </w:rPr>
              <w:t>6.</w:t>
            </w:r>
            <w:r w:rsidR="00D10B72" w:rsidRPr="00D10B72">
              <w:rPr>
                <w:rFonts w:ascii="Arial" w:hAnsi="Arial" w:cs="Arial"/>
                <w:sz w:val="20"/>
                <w:szCs w:val="20"/>
              </w:rPr>
              <w:tab/>
            </w:r>
            <w:r w:rsidRPr="00D10B72">
              <w:rPr>
                <w:rFonts w:ascii="Arial" w:hAnsi="Arial" w:cs="Arial"/>
                <w:sz w:val="20"/>
                <w:szCs w:val="20"/>
              </w:rPr>
              <w:t>Postcode</w:t>
            </w:r>
          </w:p>
        </w:tc>
      </w:tr>
      <w:tr w:rsidR="00BD0580" w:rsidRPr="00D10B72" w14:paraId="3F81EDBD" w14:textId="77777777" w:rsidTr="002822D1">
        <w:tc>
          <w:tcPr>
            <w:tcW w:w="8824" w:type="dxa"/>
            <w:tcBorders>
              <w:bottom w:val="single" w:sz="4" w:space="0" w:color="auto"/>
            </w:tcBorders>
          </w:tcPr>
          <w:p w14:paraId="01A55E32" w14:textId="77777777" w:rsidR="00BD0580" w:rsidRDefault="00BD0580" w:rsidP="008C486C">
            <w:pPr>
              <w:spacing w:after="0"/>
              <w:ind w:left="0" w:firstLine="0"/>
              <w:rPr>
                <w:rFonts w:ascii="Arial" w:hAnsi="Arial" w:cs="Arial"/>
                <w:sz w:val="20"/>
                <w:szCs w:val="20"/>
              </w:rPr>
            </w:pPr>
          </w:p>
          <w:p w14:paraId="65030273" w14:textId="77777777" w:rsidR="008C486C" w:rsidRPr="00D10B72" w:rsidRDefault="008C486C" w:rsidP="008C486C">
            <w:pPr>
              <w:spacing w:after="0"/>
              <w:ind w:left="0" w:firstLine="0"/>
              <w:rPr>
                <w:rFonts w:ascii="Arial" w:hAnsi="Arial" w:cs="Arial"/>
                <w:sz w:val="20"/>
                <w:szCs w:val="20"/>
              </w:rPr>
            </w:pPr>
          </w:p>
        </w:tc>
      </w:tr>
      <w:tr w:rsidR="00BD0580" w:rsidRPr="00D10B72" w14:paraId="32F9AB46" w14:textId="77777777" w:rsidTr="002822D1">
        <w:tc>
          <w:tcPr>
            <w:tcW w:w="8824" w:type="dxa"/>
            <w:shd w:val="clear" w:color="auto" w:fill="215E99" w:themeFill="text2" w:themeFillTint="BF"/>
          </w:tcPr>
          <w:p w14:paraId="307C7DFA" w14:textId="4E155F90" w:rsidR="00BD0580" w:rsidRPr="006A7132" w:rsidRDefault="00BD0580" w:rsidP="0009576A">
            <w:pPr>
              <w:spacing w:after="200"/>
              <w:ind w:left="0" w:firstLine="0"/>
              <w:rPr>
                <w:rFonts w:ascii="Arial" w:hAnsi="Arial" w:cs="Arial"/>
                <w:color w:val="FFFFFF" w:themeColor="background1"/>
                <w:sz w:val="22"/>
                <w:szCs w:val="22"/>
              </w:rPr>
            </w:pPr>
            <w:r w:rsidRPr="006A7132">
              <w:rPr>
                <w:rFonts w:ascii="Arial" w:hAnsi="Arial" w:cs="Arial"/>
                <w:color w:val="FFFFFF" w:themeColor="background1"/>
                <w:sz w:val="22"/>
                <w:szCs w:val="22"/>
              </w:rPr>
              <w:t xml:space="preserve">Design </w:t>
            </w:r>
            <w:proofErr w:type="gramStart"/>
            <w:r w:rsidRPr="006A7132">
              <w:rPr>
                <w:rFonts w:ascii="Arial" w:hAnsi="Arial" w:cs="Arial"/>
                <w:color w:val="FFFFFF" w:themeColor="background1"/>
                <w:sz w:val="22"/>
                <w:szCs w:val="22"/>
              </w:rPr>
              <w:t>Principle</w:t>
            </w:r>
            <w:proofErr w:type="gramEnd"/>
            <w:r w:rsidRPr="006A7132">
              <w:rPr>
                <w:rFonts w:ascii="Arial" w:hAnsi="Arial" w:cs="Arial"/>
                <w:color w:val="FFFFFF" w:themeColor="background1"/>
                <w:sz w:val="22"/>
                <w:szCs w:val="22"/>
              </w:rPr>
              <w:t xml:space="preserve"> Feedback</w:t>
            </w:r>
          </w:p>
        </w:tc>
      </w:tr>
      <w:tr w:rsidR="00BD0580" w:rsidRPr="00D10B72" w14:paraId="6728BCF8" w14:textId="77777777" w:rsidTr="002822D1">
        <w:tc>
          <w:tcPr>
            <w:tcW w:w="8824" w:type="dxa"/>
          </w:tcPr>
          <w:p w14:paraId="5740AC8F" w14:textId="20F896A5" w:rsidR="00BD0580" w:rsidRPr="00D10B72" w:rsidRDefault="00BD0580" w:rsidP="006A7132">
            <w:pPr>
              <w:numPr>
                <w:ilvl w:val="0"/>
                <w:numId w:val="2"/>
              </w:numPr>
              <w:tabs>
                <w:tab w:val="left" w:pos="357"/>
              </w:tabs>
              <w:spacing w:after="200"/>
              <w:ind w:left="278" w:hanging="278"/>
              <w:rPr>
                <w:rFonts w:ascii="Arial" w:hAnsi="Arial" w:cs="Arial"/>
                <w:sz w:val="20"/>
                <w:szCs w:val="20"/>
              </w:rPr>
            </w:pPr>
            <w:r w:rsidRPr="00D10B72">
              <w:rPr>
                <w:rFonts w:ascii="Arial" w:hAnsi="Arial" w:cs="Arial"/>
                <w:sz w:val="20"/>
                <w:szCs w:val="20"/>
              </w:rPr>
              <w:t>Do you agree with the design principles as proposed?</w:t>
            </w:r>
          </w:p>
        </w:tc>
      </w:tr>
      <w:tr w:rsidR="00BD0580" w:rsidRPr="00D10B72" w14:paraId="5E4C5C18" w14:textId="77777777" w:rsidTr="002822D1">
        <w:tc>
          <w:tcPr>
            <w:tcW w:w="8824" w:type="dxa"/>
          </w:tcPr>
          <w:p w14:paraId="20710E67" w14:textId="77777777" w:rsidR="00BD0580" w:rsidRDefault="00BD0580" w:rsidP="008C486C">
            <w:pPr>
              <w:spacing w:after="0"/>
              <w:ind w:left="0" w:firstLine="0"/>
              <w:rPr>
                <w:rFonts w:ascii="Arial" w:hAnsi="Arial" w:cs="Arial"/>
                <w:sz w:val="20"/>
                <w:szCs w:val="20"/>
              </w:rPr>
            </w:pPr>
          </w:p>
          <w:p w14:paraId="4010C46D" w14:textId="77777777" w:rsidR="008C486C" w:rsidRPr="00D10B72" w:rsidRDefault="008C486C" w:rsidP="008C486C">
            <w:pPr>
              <w:spacing w:after="0"/>
              <w:ind w:left="0" w:firstLine="0"/>
              <w:rPr>
                <w:rFonts w:ascii="Arial" w:hAnsi="Arial" w:cs="Arial"/>
                <w:sz w:val="20"/>
                <w:szCs w:val="20"/>
              </w:rPr>
            </w:pPr>
          </w:p>
        </w:tc>
      </w:tr>
      <w:tr w:rsidR="00BD0580" w:rsidRPr="00D10B72" w14:paraId="4D73F8EB" w14:textId="77777777" w:rsidTr="002822D1">
        <w:tc>
          <w:tcPr>
            <w:tcW w:w="8824" w:type="dxa"/>
          </w:tcPr>
          <w:p w14:paraId="6ED3C686" w14:textId="6F481C04" w:rsidR="00BD0580" w:rsidRPr="00D10B72" w:rsidRDefault="009863BC" w:rsidP="006A7132">
            <w:pPr>
              <w:pStyle w:val="ListParagraph"/>
              <w:numPr>
                <w:ilvl w:val="0"/>
                <w:numId w:val="2"/>
              </w:numPr>
              <w:tabs>
                <w:tab w:val="left" w:pos="357"/>
              </w:tabs>
              <w:spacing w:after="200"/>
              <w:ind w:left="278" w:hanging="278"/>
              <w:contextualSpacing w:val="0"/>
              <w:rPr>
                <w:rFonts w:ascii="Arial" w:hAnsi="Arial" w:cs="Arial"/>
                <w:sz w:val="20"/>
                <w:szCs w:val="20"/>
              </w:rPr>
            </w:pPr>
            <w:r w:rsidRPr="00D10B72">
              <w:rPr>
                <w:rFonts w:ascii="Arial" w:hAnsi="Arial" w:cs="Arial"/>
                <w:sz w:val="20"/>
                <w:szCs w:val="20"/>
              </w:rPr>
              <w:t>Are there any other design principles you would like OASL to consider?</w:t>
            </w:r>
          </w:p>
        </w:tc>
      </w:tr>
      <w:tr w:rsidR="00BD0580" w:rsidRPr="00D10B72" w14:paraId="19DF02FB" w14:textId="77777777" w:rsidTr="002822D1">
        <w:tc>
          <w:tcPr>
            <w:tcW w:w="8824" w:type="dxa"/>
          </w:tcPr>
          <w:p w14:paraId="07397094" w14:textId="77777777" w:rsidR="00BD0580" w:rsidRDefault="00BD0580" w:rsidP="008C486C">
            <w:pPr>
              <w:spacing w:after="0"/>
              <w:ind w:left="0" w:firstLine="0"/>
              <w:rPr>
                <w:rFonts w:ascii="Arial" w:hAnsi="Arial" w:cs="Arial"/>
                <w:sz w:val="20"/>
                <w:szCs w:val="20"/>
              </w:rPr>
            </w:pPr>
          </w:p>
          <w:p w14:paraId="121A669B" w14:textId="77777777" w:rsidR="008C486C" w:rsidRPr="00D10B72" w:rsidRDefault="008C486C" w:rsidP="008C486C">
            <w:pPr>
              <w:spacing w:after="0"/>
              <w:ind w:left="0" w:firstLine="0"/>
              <w:rPr>
                <w:rFonts w:ascii="Arial" w:hAnsi="Arial" w:cs="Arial"/>
                <w:sz w:val="20"/>
                <w:szCs w:val="20"/>
              </w:rPr>
            </w:pPr>
          </w:p>
        </w:tc>
      </w:tr>
      <w:tr w:rsidR="00BD0580" w:rsidRPr="00D10B72" w14:paraId="3B8641FE" w14:textId="77777777" w:rsidTr="002822D1">
        <w:tc>
          <w:tcPr>
            <w:tcW w:w="8824" w:type="dxa"/>
          </w:tcPr>
          <w:p w14:paraId="682A5831" w14:textId="4F2D00CB" w:rsidR="00BD0580" w:rsidRPr="00D10B72" w:rsidRDefault="009863BC" w:rsidP="006A7132">
            <w:pPr>
              <w:pStyle w:val="ListParagraph"/>
              <w:numPr>
                <w:ilvl w:val="0"/>
                <w:numId w:val="2"/>
              </w:numPr>
              <w:tabs>
                <w:tab w:val="left" w:pos="357"/>
              </w:tabs>
              <w:spacing w:after="200"/>
              <w:ind w:left="278" w:hanging="278"/>
              <w:contextualSpacing w:val="0"/>
              <w:rPr>
                <w:rFonts w:ascii="Arial" w:hAnsi="Arial" w:cs="Arial"/>
                <w:sz w:val="20"/>
                <w:szCs w:val="20"/>
              </w:rPr>
            </w:pPr>
            <w:r w:rsidRPr="00D10B72">
              <w:rPr>
                <w:rFonts w:ascii="Arial" w:hAnsi="Arial" w:cs="Arial"/>
                <w:sz w:val="20"/>
                <w:szCs w:val="20"/>
              </w:rPr>
              <w:lastRenderedPageBreak/>
              <w:t>Please detail the other design principles you would like OASL to consider</w:t>
            </w:r>
          </w:p>
        </w:tc>
      </w:tr>
      <w:tr w:rsidR="00BD0580" w:rsidRPr="00D10B72" w14:paraId="0261FDB5" w14:textId="77777777" w:rsidTr="002822D1">
        <w:tc>
          <w:tcPr>
            <w:tcW w:w="8824" w:type="dxa"/>
          </w:tcPr>
          <w:p w14:paraId="4724B261" w14:textId="77777777" w:rsidR="00BD0580" w:rsidRDefault="00BD0580" w:rsidP="008C486C">
            <w:pPr>
              <w:spacing w:after="0"/>
              <w:ind w:left="0" w:firstLine="0"/>
              <w:rPr>
                <w:rFonts w:ascii="Arial" w:hAnsi="Arial" w:cs="Arial"/>
                <w:sz w:val="20"/>
                <w:szCs w:val="20"/>
              </w:rPr>
            </w:pPr>
          </w:p>
          <w:p w14:paraId="63A9C11A" w14:textId="77777777" w:rsidR="008C486C" w:rsidRPr="00D10B72" w:rsidRDefault="008C486C" w:rsidP="008C486C">
            <w:pPr>
              <w:spacing w:after="0"/>
              <w:ind w:left="0" w:firstLine="0"/>
              <w:rPr>
                <w:rFonts w:ascii="Arial" w:hAnsi="Arial" w:cs="Arial"/>
                <w:sz w:val="20"/>
                <w:szCs w:val="20"/>
              </w:rPr>
            </w:pPr>
          </w:p>
        </w:tc>
      </w:tr>
      <w:tr w:rsidR="00BD0580" w:rsidRPr="00D10B72" w14:paraId="114E6275" w14:textId="77777777" w:rsidTr="002822D1">
        <w:tc>
          <w:tcPr>
            <w:tcW w:w="8824" w:type="dxa"/>
          </w:tcPr>
          <w:p w14:paraId="5A6FE26D" w14:textId="005878B8" w:rsidR="00BD0580" w:rsidRPr="00D10B72" w:rsidRDefault="009863BC" w:rsidP="006A7132">
            <w:pPr>
              <w:numPr>
                <w:ilvl w:val="0"/>
                <w:numId w:val="2"/>
              </w:numPr>
              <w:tabs>
                <w:tab w:val="left" w:pos="357"/>
              </w:tabs>
              <w:spacing w:after="200"/>
              <w:ind w:left="278" w:hanging="278"/>
              <w:rPr>
                <w:rFonts w:ascii="Arial" w:hAnsi="Arial" w:cs="Arial"/>
                <w:sz w:val="20"/>
                <w:szCs w:val="20"/>
              </w:rPr>
            </w:pPr>
            <w:r w:rsidRPr="00D10B72">
              <w:rPr>
                <w:rFonts w:ascii="Arial" w:hAnsi="Arial" w:cs="Arial"/>
                <w:sz w:val="20"/>
                <w:szCs w:val="20"/>
              </w:rPr>
              <w:t>Would you like the OASL to amend/discount any of its draft design principles?</w:t>
            </w:r>
          </w:p>
        </w:tc>
      </w:tr>
      <w:tr w:rsidR="00BD0580" w:rsidRPr="00D10B72" w14:paraId="7130DCC6" w14:textId="77777777" w:rsidTr="002822D1">
        <w:tc>
          <w:tcPr>
            <w:tcW w:w="8824" w:type="dxa"/>
          </w:tcPr>
          <w:p w14:paraId="43B8436A" w14:textId="77777777" w:rsidR="00BD0580" w:rsidRDefault="00BD0580" w:rsidP="008C486C">
            <w:pPr>
              <w:spacing w:after="0"/>
              <w:ind w:left="0" w:firstLine="0"/>
              <w:rPr>
                <w:rFonts w:ascii="Arial" w:hAnsi="Arial" w:cs="Arial"/>
                <w:sz w:val="20"/>
                <w:szCs w:val="20"/>
              </w:rPr>
            </w:pPr>
          </w:p>
          <w:p w14:paraId="05282C1C" w14:textId="77777777" w:rsidR="008C486C" w:rsidRPr="00D10B72" w:rsidRDefault="008C486C" w:rsidP="008C486C">
            <w:pPr>
              <w:spacing w:after="0"/>
              <w:ind w:left="0" w:firstLine="0"/>
              <w:rPr>
                <w:rFonts w:ascii="Arial" w:hAnsi="Arial" w:cs="Arial"/>
                <w:sz w:val="20"/>
                <w:szCs w:val="20"/>
              </w:rPr>
            </w:pPr>
          </w:p>
        </w:tc>
      </w:tr>
      <w:tr w:rsidR="00BD0580" w:rsidRPr="00D10B72" w14:paraId="29DFD69C" w14:textId="77777777" w:rsidTr="002822D1">
        <w:tc>
          <w:tcPr>
            <w:tcW w:w="8824" w:type="dxa"/>
          </w:tcPr>
          <w:p w14:paraId="64C66364" w14:textId="1D241A4B" w:rsidR="00BD0580" w:rsidRPr="00D10B72" w:rsidRDefault="009863BC" w:rsidP="006A7132">
            <w:pPr>
              <w:numPr>
                <w:ilvl w:val="0"/>
                <w:numId w:val="2"/>
              </w:numPr>
              <w:tabs>
                <w:tab w:val="left" w:pos="357"/>
              </w:tabs>
              <w:spacing w:after="200"/>
              <w:ind w:left="278" w:hanging="278"/>
              <w:rPr>
                <w:rFonts w:ascii="Arial" w:hAnsi="Arial" w:cs="Arial"/>
                <w:sz w:val="20"/>
                <w:szCs w:val="20"/>
              </w:rPr>
            </w:pPr>
            <w:r w:rsidRPr="00D10B72">
              <w:rPr>
                <w:rFonts w:ascii="Arial" w:hAnsi="Arial" w:cs="Arial"/>
                <w:sz w:val="20"/>
                <w:szCs w:val="20"/>
              </w:rPr>
              <w:t>Please detail the draft design principles you would like OASL to amend/discount</w:t>
            </w:r>
          </w:p>
        </w:tc>
      </w:tr>
      <w:tr w:rsidR="00BD0580" w:rsidRPr="00D10B72" w14:paraId="3DD64EFD" w14:textId="77777777" w:rsidTr="002822D1">
        <w:tc>
          <w:tcPr>
            <w:tcW w:w="8824" w:type="dxa"/>
          </w:tcPr>
          <w:p w14:paraId="6B73650B" w14:textId="77777777" w:rsidR="00BD0580" w:rsidRDefault="00BD0580" w:rsidP="008C486C">
            <w:pPr>
              <w:spacing w:after="0"/>
              <w:ind w:left="0" w:firstLine="0"/>
              <w:rPr>
                <w:rFonts w:ascii="Arial" w:hAnsi="Arial" w:cs="Arial"/>
                <w:sz w:val="20"/>
                <w:szCs w:val="20"/>
              </w:rPr>
            </w:pPr>
          </w:p>
          <w:p w14:paraId="21C280DC" w14:textId="77777777" w:rsidR="008C486C" w:rsidRPr="00D10B72" w:rsidRDefault="008C486C" w:rsidP="008C486C">
            <w:pPr>
              <w:spacing w:after="0"/>
              <w:ind w:left="0" w:firstLine="0"/>
              <w:rPr>
                <w:rFonts w:ascii="Arial" w:hAnsi="Arial" w:cs="Arial"/>
                <w:sz w:val="20"/>
                <w:szCs w:val="20"/>
              </w:rPr>
            </w:pPr>
          </w:p>
        </w:tc>
      </w:tr>
      <w:tr w:rsidR="00BD0580" w:rsidRPr="00D10B72" w14:paraId="08EE94E9" w14:textId="77777777" w:rsidTr="002822D1">
        <w:tc>
          <w:tcPr>
            <w:tcW w:w="8824" w:type="dxa"/>
          </w:tcPr>
          <w:p w14:paraId="7CC76805" w14:textId="448A9D1F" w:rsidR="00BD0580" w:rsidRPr="00D10B72" w:rsidRDefault="009863BC" w:rsidP="006A7132">
            <w:pPr>
              <w:numPr>
                <w:ilvl w:val="0"/>
                <w:numId w:val="2"/>
              </w:numPr>
              <w:tabs>
                <w:tab w:val="left" w:pos="357"/>
              </w:tabs>
              <w:spacing w:after="200"/>
              <w:ind w:left="278" w:hanging="278"/>
              <w:rPr>
                <w:rFonts w:ascii="Arial" w:hAnsi="Arial" w:cs="Arial"/>
                <w:sz w:val="20"/>
                <w:szCs w:val="20"/>
              </w:rPr>
            </w:pPr>
            <w:r w:rsidRPr="00D10B72">
              <w:rPr>
                <w:rFonts w:ascii="Arial" w:hAnsi="Arial" w:cs="Arial"/>
                <w:sz w:val="20"/>
                <w:szCs w:val="20"/>
              </w:rPr>
              <w:t>Would you like any more detail to be included in the design principles?</w:t>
            </w:r>
          </w:p>
        </w:tc>
      </w:tr>
      <w:tr w:rsidR="00BD0580" w:rsidRPr="00D10B72" w14:paraId="5AC51877" w14:textId="77777777" w:rsidTr="002822D1">
        <w:tc>
          <w:tcPr>
            <w:tcW w:w="8824" w:type="dxa"/>
          </w:tcPr>
          <w:p w14:paraId="0495441B" w14:textId="77777777" w:rsidR="00BD0580" w:rsidRDefault="00BD0580" w:rsidP="008C486C">
            <w:pPr>
              <w:spacing w:after="0"/>
              <w:ind w:left="0" w:firstLine="0"/>
              <w:rPr>
                <w:rFonts w:ascii="Arial" w:hAnsi="Arial" w:cs="Arial"/>
                <w:sz w:val="20"/>
                <w:szCs w:val="20"/>
              </w:rPr>
            </w:pPr>
          </w:p>
          <w:p w14:paraId="1F960EDE" w14:textId="77777777" w:rsidR="008C486C" w:rsidRPr="00D10B72" w:rsidRDefault="008C486C" w:rsidP="008C486C">
            <w:pPr>
              <w:spacing w:after="0"/>
              <w:ind w:left="0" w:firstLine="0"/>
              <w:rPr>
                <w:rFonts w:ascii="Arial" w:hAnsi="Arial" w:cs="Arial"/>
                <w:sz w:val="20"/>
                <w:szCs w:val="20"/>
              </w:rPr>
            </w:pPr>
          </w:p>
        </w:tc>
      </w:tr>
      <w:tr w:rsidR="00BD0580" w:rsidRPr="00D10B72" w14:paraId="7A92BE34" w14:textId="77777777" w:rsidTr="002822D1">
        <w:tc>
          <w:tcPr>
            <w:tcW w:w="8824" w:type="dxa"/>
          </w:tcPr>
          <w:p w14:paraId="31CF58E9" w14:textId="0D1181AC" w:rsidR="00BD0580" w:rsidRPr="00D10B72" w:rsidRDefault="006A7132" w:rsidP="006A7132">
            <w:pPr>
              <w:numPr>
                <w:ilvl w:val="0"/>
                <w:numId w:val="2"/>
              </w:numPr>
              <w:tabs>
                <w:tab w:val="left" w:pos="357"/>
              </w:tabs>
              <w:spacing w:after="200"/>
              <w:ind w:hanging="280"/>
              <w:rPr>
                <w:rFonts w:ascii="Arial" w:hAnsi="Arial" w:cs="Arial"/>
                <w:sz w:val="20"/>
                <w:szCs w:val="20"/>
              </w:rPr>
            </w:pPr>
            <w:r>
              <w:rPr>
                <w:rFonts w:ascii="Arial" w:hAnsi="Arial" w:cs="Arial"/>
                <w:sz w:val="20"/>
                <w:szCs w:val="20"/>
              </w:rPr>
              <w:tab/>
            </w:r>
            <w:r w:rsidR="0009576A" w:rsidRPr="00D10B72">
              <w:rPr>
                <w:rFonts w:ascii="Arial" w:hAnsi="Arial" w:cs="Arial"/>
                <w:sz w:val="20"/>
                <w:szCs w:val="20"/>
              </w:rPr>
              <w:t>What is your biggest concern, if any, about the Design Principles?</w:t>
            </w:r>
          </w:p>
        </w:tc>
      </w:tr>
      <w:tr w:rsidR="0009576A" w:rsidRPr="00D10B72" w14:paraId="1207F2C1" w14:textId="77777777" w:rsidTr="002822D1">
        <w:tc>
          <w:tcPr>
            <w:tcW w:w="8824" w:type="dxa"/>
          </w:tcPr>
          <w:p w14:paraId="74832DF9" w14:textId="77777777" w:rsidR="0009576A" w:rsidRDefault="0009576A" w:rsidP="008C486C">
            <w:pPr>
              <w:spacing w:after="0"/>
              <w:ind w:left="0" w:firstLine="0"/>
              <w:rPr>
                <w:rFonts w:ascii="Arial" w:hAnsi="Arial" w:cs="Arial"/>
                <w:sz w:val="20"/>
                <w:szCs w:val="20"/>
              </w:rPr>
            </w:pPr>
          </w:p>
          <w:p w14:paraId="44F1F9C6" w14:textId="77777777" w:rsidR="008C486C" w:rsidRPr="00D10B72" w:rsidRDefault="008C486C" w:rsidP="008C486C">
            <w:pPr>
              <w:spacing w:after="0"/>
              <w:ind w:left="0" w:firstLine="0"/>
              <w:rPr>
                <w:rFonts w:ascii="Arial" w:hAnsi="Arial" w:cs="Arial"/>
                <w:sz w:val="20"/>
                <w:szCs w:val="20"/>
              </w:rPr>
            </w:pPr>
          </w:p>
        </w:tc>
      </w:tr>
      <w:tr w:rsidR="0009576A" w:rsidRPr="00D10B72" w14:paraId="77B883C0" w14:textId="77777777" w:rsidTr="002822D1">
        <w:tc>
          <w:tcPr>
            <w:tcW w:w="8824" w:type="dxa"/>
          </w:tcPr>
          <w:p w14:paraId="3CC8A040" w14:textId="73A84F77" w:rsidR="0009576A" w:rsidRPr="00D10B72" w:rsidRDefault="006A7132" w:rsidP="006A7132">
            <w:pPr>
              <w:numPr>
                <w:ilvl w:val="0"/>
                <w:numId w:val="2"/>
              </w:numPr>
              <w:tabs>
                <w:tab w:val="left" w:pos="357"/>
              </w:tabs>
              <w:spacing w:after="200"/>
              <w:ind w:hanging="280"/>
              <w:rPr>
                <w:rFonts w:ascii="Arial" w:hAnsi="Arial" w:cs="Arial"/>
                <w:sz w:val="20"/>
                <w:szCs w:val="20"/>
              </w:rPr>
            </w:pPr>
            <w:r>
              <w:rPr>
                <w:rFonts w:ascii="Arial" w:hAnsi="Arial" w:cs="Arial"/>
                <w:sz w:val="20"/>
                <w:szCs w:val="20"/>
              </w:rPr>
              <w:tab/>
            </w:r>
            <w:r w:rsidR="0009576A" w:rsidRPr="00D10B72">
              <w:rPr>
                <w:rFonts w:ascii="Arial" w:hAnsi="Arial" w:cs="Arial"/>
                <w:sz w:val="20"/>
                <w:szCs w:val="20"/>
              </w:rPr>
              <w:t>Should OASL prioritise some design principles ahead of others?</w:t>
            </w:r>
          </w:p>
        </w:tc>
      </w:tr>
      <w:tr w:rsidR="0009576A" w:rsidRPr="00D10B72" w14:paraId="3D074508" w14:textId="77777777" w:rsidTr="002822D1">
        <w:tc>
          <w:tcPr>
            <w:tcW w:w="8824" w:type="dxa"/>
          </w:tcPr>
          <w:p w14:paraId="5A50CC78" w14:textId="77777777" w:rsidR="0009576A" w:rsidRDefault="0009576A" w:rsidP="008C486C">
            <w:pPr>
              <w:spacing w:after="0"/>
              <w:ind w:left="0" w:firstLine="0"/>
              <w:rPr>
                <w:rFonts w:ascii="Arial" w:hAnsi="Arial" w:cs="Arial"/>
                <w:sz w:val="20"/>
                <w:szCs w:val="20"/>
              </w:rPr>
            </w:pPr>
          </w:p>
          <w:p w14:paraId="1F0FD266" w14:textId="77777777" w:rsidR="008C486C" w:rsidRPr="00D10B72" w:rsidRDefault="008C486C" w:rsidP="008C486C">
            <w:pPr>
              <w:spacing w:after="0"/>
              <w:ind w:left="0" w:firstLine="0"/>
              <w:rPr>
                <w:rFonts w:ascii="Arial" w:hAnsi="Arial" w:cs="Arial"/>
                <w:sz w:val="20"/>
                <w:szCs w:val="20"/>
              </w:rPr>
            </w:pPr>
          </w:p>
        </w:tc>
      </w:tr>
      <w:tr w:rsidR="0009576A" w:rsidRPr="00D10B72" w14:paraId="768D9833" w14:textId="77777777" w:rsidTr="002822D1">
        <w:tc>
          <w:tcPr>
            <w:tcW w:w="8824" w:type="dxa"/>
          </w:tcPr>
          <w:p w14:paraId="49950FD7" w14:textId="60CB82D2" w:rsidR="0009576A" w:rsidRPr="00D10B72" w:rsidRDefault="0009576A" w:rsidP="006A7132">
            <w:pPr>
              <w:numPr>
                <w:ilvl w:val="0"/>
                <w:numId w:val="2"/>
              </w:numPr>
              <w:tabs>
                <w:tab w:val="left" w:pos="357"/>
              </w:tabs>
              <w:spacing w:after="200"/>
              <w:ind w:left="278" w:hanging="278"/>
              <w:rPr>
                <w:rFonts w:ascii="Arial" w:hAnsi="Arial" w:cs="Arial"/>
                <w:sz w:val="20"/>
                <w:szCs w:val="20"/>
              </w:rPr>
            </w:pPr>
            <w:r w:rsidRPr="00D10B72">
              <w:rPr>
                <w:rFonts w:ascii="Arial" w:hAnsi="Arial" w:cs="Arial"/>
                <w:sz w:val="20"/>
                <w:szCs w:val="20"/>
              </w:rPr>
              <w:t>Please rank the design principles in the order you think they should be considered</w:t>
            </w:r>
            <w:r w:rsidR="002822D1">
              <w:rPr>
                <w:rFonts w:ascii="Arial" w:hAnsi="Arial" w:cs="Arial"/>
                <w:sz w:val="20"/>
                <w:szCs w:val="20"/>
              </w:rPr>
              <w:t>:</w:t>
            </w:r>
          </w:p>
        </w:tc>
      </w:tr>
      <w:tr w:rsidR="0009576A" w:rsidRPr="00D10B72" w14:paraId="71E3484E" w14:textId="77777777" w:rsidTr="002822D1">
        <w:tc>
          <w:tcPr>
            <w:tcW w:w="8824" w:type="dxa"/>
          </w:tcPr>
          <w:tbl>
            <w:tblPr>
              <w:tblStyle w:val="TableGrid"/>
              <w:tblW w:w="8632" w:type="dxa"/>
              <w:tblLook w:val="04A0" w:firstRow="1" w:lastRow="0" w:firstColumn="1" w:lastColumn="0" w:noHBand="0" w:noVBand="1"/>
            </w:tblPr>
            <w:tblGrid>
              <w:gridCol w:w="7015"/>
              <w:gridCol w:w="1617"/>
            </w:tblGrid>
            <w:tr w:rsidR="006A7132" w:rsidRPr="006A7132" w14:paraId="06F823D4" w14:textId="77777777" w:rsidTr="002822D1">
              <w:tc>
                <w:tcPr>
                  <w:tcW w:w="7015" w:type="dxa"/>
                </w:tcPr>
                <w:p w14:paraId="0699CE0C" w14:textId="70E58E10" w:rsidR="006A7132" w:rsidRPr="006A7132" w:rsidRDefault="006A7132" w:rsidP="006A7132">
                  <w:pPr>
                    <w:spacing w:after="200"/>
                    <w:ind w:left="0" w:firstLine="0"/>
                    <w:jc w:val="center"/>
                    <w:rPr>
                      <w:rFonts w:ascii="Arial" w:hAnsi="Arial" w:cs="Arial"/>
                      <w:b/>
                      <w:bCs/>
                      <w:sz w:val="20"/>
                      <w:szCs w:val="20"/>
                    </w:rPr>
                  </w:pPr>
                  <w:r w:rsidRPr="006A7132">
                    <w:rPr>
                      <w:rFonts w:ascii="Arial" w:hAnsi="Arial" w:cs="Arial"/>
                      <w:b/>
                      <w:bCs/>
                      <w:sz w:val="20"/>
                      <w:szCs w:val="20"/>
                    </w:rPr>
                    <w:t>Design Principle:</w:t>
                  </w:r>
                </w:p>
              </w:tc>
              <w:tc>
                <w:tcPr>
                  <w:tcW w:w="1617" w:type="dxa"/>
                </w:tcPr>
                <w:p w14:paraId="2F5096DC" w14:textId="77777777" w:rsidR="006A7132" w:rsidRDefault="006A7132" w:rsidP="002822D1">
                  <w:pPr>
                    <w:spacing w:after="0"/>
                    <w:ind w:left="0" w:firstLine="0"/>
                    <w:jc w:val="center"/>
                    <w:rPr>
                      <w:rFonts w:ascii="Arial" w:hAnsi="Arial" w:cs="Arial"/>
                      <w:b/>
                      <w:bCs/>
                      <w:sz w:val="20"/>
                      <w:szCs w:val="20"/>
                    </w:rPr>
                  </w:pPr>
                  <w:r w:rsidRPr="006A7132">
                    <w:rPr>
                      <w:rFonts w:ascii="Arial" w:hAnsi="Arial" w:cs="Arial"/>
                      <w:b/>
                      <w:bCs/>
                      <w:sz w:val="20"/>
                      <w:szCs w:val="20"/>
                    </w:rPr>
                    <w:t>Rank</w:t>
                  </w:r>
                </w:p>
                <w:p w14:paraId="558268B7" w14:textId="36E8471A" w:rsidR="002822D1" w:rsidRPr="006A7132" w:rsidRDefault="002822D1" w:rsidP="002822D1">
                  <w:pPr>
                    <w:spacing w:after="0"/>
                    <w:ind w:left="0" w:firstLine="0"/>
                    <w:jc w:val="center"/>
                    <w:rPr>
                      <w:rFonts w:ascii="Arial" w:hAnsi="Arial" w:cs="Arial"/>
                      <w:b/>
                      <w:bCs/>
                      <w:sz w:val="20"/>
                      <w:szCs w:val="20"/>
                    </w:rPr>
                  </w:pPr>
                  <w:r>
                    <w:rPr>
                      <w:rFonts w:ascii="Arial" w:hAnsi="Arial" w:cs="Arial"/>
                      <w:b/>
                      <w:bCs/>
                      <w:sz w:val="20"/>
                      <w:szCs w:val="20"/>
                    </w:rPr>
                    <w:t>(1 to 9)</w:t>
                  </w:r>
                </w:p>
              </w:tc>
            </w:tr>
            <w:tr w:rsidR="006A7132" w:rsidRPr="006A7132" w14:paraId="4971F172" w14:textId="4BF00030" w:rsidTr="002822D1">
              <w:tc>
                <w:tcPr>
                  <w:tcW w:w="7015" w:type="dxa"/>
                </w:tcPr>
                <w:p w14:paraId="08D40935" w14:textId="77777777" w:rsidR="006A7132" w:rsidRPr="006A7132" w:rsidRDefault="006A7132" w:rsidP="00617F10">
                  <w:pPr>
                    <w:spacing w:after="200"/>
                    <w:ind w:left="0" w:firstLine="0"/>
                    <w:rPr>
                      <w:rFonts w:ascii="Arial" w:hAnsi="Arial" w:cs="Arial"/>
                      <w:sz w:val="20"/>
                      <w:szCs w:val="20"/>
                    </w:rPr>
                  </w:pPr>
                  <w:r w:rsidRPr="006A7132">
                    <w:rPr>
                      <w:rFonts w:ascii="Arial" w:hAnsi="Arial" w:cs="Arial"/>
                      <w:sz w:val="20"/>
                      <w:szCs w:val="20"/>
                    </w:rPr>
                    <w:t>Provide a safe environment for all airspace users</w:t>
                  </w:r>
                </w:p>
              </w:tc>
              <w:tc>
                <w:tcPr>
                  <w:tcW w:w="1617" w:type="dxa"/>
                </w:tcPr>
                <w:p w14:paraId="5143FEEA" w14:textId="77777777" w:rsidR="006A7132" w:rsidRPr="006A7132" w:rsidRDefault="006A7132" w:rsidP="00617F10">
                  <w:pPr>
                    <w:spacing w:after="200"/>
                    <w:ind w:left="0" w:firstLine="0"/>
                    <w:rPr>
                      <w:rFonts w:ascii="Arial" w:hAnsi="Arial" w:cs="Arial"/>
                      <w:sz w:val="20"/>
                      <w:szCs w:val="20"/>
                    </w:rPr>
                  </w:pPr>
                </w:p>
              </w:tc>
            </w:tr>
            <w:tr w:rsidR="006A7132" w:rsidRPr="006A7132" w14:paraId="01ADBA71" w14:textId="389729CE" w:rsidTr="002822D1">
              <w:tc>
                <w:tcPr>
                  <w:tcW w:w="7015" w:type="dxa"/>
                </w:tcPr>
                <w:p w14:paraId="33488F49" w14:textId="77777777" w:rsidR="006A7132" w:rsidRPr="006A7132" w:rsidRDefault="006A7132" w:rsidP="00617F10">
                  <w:pPr>
                    <w:spacing w:after="200"/>
                    <w:ind w:left="0" w:firstLine="0"/>
                    <w:rPr>
                      <w:rFonts w:ascii="Arial" w:hAnsi="Arial" w:cs="Arial"/>
                      <w:sz w:val="20"/>
                      <w:szCs w:val="20"/>
                    </w:rPr>
                  </w:pPr>
                  <w:r w:rsidRPr="006A7132">
                    <w:rPr>
                      <w:rFonts w:ascii="Arial" w:hAnsi="Arial" w:cs="Arial"/>
                      <w:sz w:val="20"/>
                      <w:szCs w:val="20"/>
                    </w:rPr>
                    <w:t>PANS OPS Compliant Approaches</w:t>
                  </w:r>
                </w:p>
              </w:tc>
              <w:tc>
                <w:tcPr>
                  <w:tcW w:w="1617" w:type="dxa"/>
                </w:tcPr>
                <w:p w14:paraId="1A2B92AA" w14:textId="77777777" w:rsidR="006A7132" w:rsidRPr="006A7132" w:rsidRDefault="006A7132" w:rsidP="00617F10">
                  <w:pPr>
                    <w:spacing w:after="200"/>
                    <w:ind w:left="0" w:firstLine="0"/>
                    <w:rPr>
                      <w:rFonts w:ascii="Arial" w:hAnsi="Arial" w:cs="Arial"/>
                      <w:sz w:val="20"/>
                      <w:szCs w:val="20"/>
                    </w:rPr>
                  </w:pPr>
                </w:p>
              </w:tc>
            </w:tr>
            <w:tr w:rsidR="006A7132" w:rsidRPr="006A7132" w14:paraId="32F50460" w14:textId="14A63A89" w:rsidTr="002822D1">
              <w:tc>
                <w:tcPr>
                  <w:tcW w:w="7015" w:type="dxa"/>
                </w:tcPr>
                <w:p w14:paraId="00D62924" w14:textId="77777777" w:rsidR="006A7132" w:rsidRPr="006A7132" w:rsidRDefault="006A7132" w:rsidP="00617F10">
                  <w:pPr>
                    <w:spacing w:after="200"/>
                    <w:ind w:left="0" w:firstLine="0"/>
                    <w:rPr>
                      <w:rFonts w:ascii="Arial" w:hAnsi="Arial" w:cs="Arial"/>
                      <w:sz w:val="20"/>
                      <w:szCs w:val="20"/>
                    </w:rPr>
                  </w:pPr>
                  <w:r w:rsidRPr="006A7132">
                    <w:rPr>
                      <w:rFonts w:ascii="Arial" w:hAnsi="Arial" w:cs="Arial"/>
                      <w:sz w:val="20"/>
                      <w:szCs w:val="20"/>
                    </w:rPr>
                    <w:t>Reduce the Workload on Air Traffic Control (ATC)</w:t>
                  </w:r>
                </w:p>
              </w:tc>
              <w:tc>
                <w:tcPr>
                  <w:tcW w:w="1617" w:type="dxa"/>
                </w:tcPr>
                <w:p w14:paraId="482044C7" w14:textId="77777777" w:rsidR="006A7132" w:rsidRPr="006A7132" w:rsidRDefault="006A7132" w:rsidP="00617F10">
                  <w:pPr>
                    <w:spacing w:after="200"/>
                    <w:ind w:left="0" w:firstLine="0"/>
                    <w:rPr>
                      <w:rFonts w:ascii="Arial" w:hAnsi="Arial" w:cs="Arial"/>
                      <w:sz w:val="20"/>
                      <w:szCs w:val="20"/>
                    </w:rPr>
                  </w:pPr>
                </w:p>
              </w:tc>
            </w:tr>
            <w:tr w:rsidR="006A7132" w:rsidRPr="006A7132" w14:paraId="60CD5A34" w14:textId="18FB6A2D" w:rsidTr="002822D1">
              <w:tc>
                <w:tcPr>
                  <w:tcW w:w="7015" w:type="dxa"/>
                </w:tcPr>
                <w:p w14:paraId="7CB5AD7C" w14:textId="77777777" w:rsidR="006A7132" w:rsidRPr="006A7132" w:rsidRDefault="006A7132" w:rsidP="00617F10">
                  <w:pPr>
                    <w:spacing w:after="200"/>
                    <w:ind w:left="0" w:firstLine="0"/>
                    <w:rPr>
                      <w:rFonts w:ascii="Arial" w:hAnsi="Arial" w:cs="Arial"/>
                      <w:sz w:val="20"/>
                      <w:szCs w:val="20"/>
                    </w:rPr>
                  </w:pPr>
                  <w:r w:rsidRPr="006A7132">
                    <w:rPr>
                      <w:rFonts w:ascii="Arial" w:hAnsi="Arial" w:cs="Arial"/>
                      <w:sz w:val="20"/>
                      <w:szCs w:val="20"/>
                    </w:rPr>
                    <w:t>Comply with any containment requirements</w:t>
                  </w:r>
                </w:p>
              </w:tc>
              <w:tc>
                <w:tcPr>
                  <w:tcW w:w="1617" w:type="dxa"/>
                </w:tcPr>
                <w:p w14:paraId="0024F8B3" w14:textId="77777777" w:rsidR="006A7132" w:rsidRPr="006A7132" w:rsidRDefault="006A7132" w:rsidP="00617F10">
                  <w:pPr>
                    <w:spacing w:after="200"/>
                    <w:ind w:left="0" w:firstLine="0"/>
                    <w:rPr>
                      <w:rFonts w:ascii="Arial" w:hAnsi="Arial" w:cs="Arial"/>
                      <w:sz w:val="20"/>
                      <w:szCs w:val="20"/>
                    </w:rPr>
                  </w:pPr>
                </w:p>
              </w:tc>
            </w:tr>
            <w:tr w:rsidR="006A7132" w:rsidRPr="006A7132" w14:paraId="48B3274E" w14:textId="25658EEC" w:rsidTr="002822D1">
              <w:tc>
                <w:tcPr>
                  <w:tcW w:w="7015" w:type="dxa"/>
                </w:tcPr>
                <w:p w14:paraId="410A718E" w14:textId="77777777" w:rsidR="006A7132" w:rsidRPr="006A7132" w:rsidRDefault="006A7132" w:rsidP="00617F10">
                  <w:pPr>
                    <w:spacing w:after="200"/>
                    <w:ind w:left="0" w:firstLine="0"/>
                    <w:rPr>
                      <w:rFonts w:ascii="Arial" w:hAnsi="Arial" w:cs="Arial"/>
                      <w:sz w:val="20"/>
                      <w:szCs w:val="20"/>
                    </w:rPr>
                  </w:pPr>
                  <w:r w:rsidRPr="006A7132">
                    <w:rPr>
                      <w:rFonts w:ascii="Arial" w:hAnsi="Arial" w:cs="Arial"/>
                      <w:sz w:val="20"/>
                      <w:szCs w:val="20"/>
                    </w:rPr>
                    <w:t>Improved profiles for noise and Carbon dioxide (CO2)</w:t>
                  </w:r>
                </w:p>
              </w:tc>
              <w:tc>
                <w:tcPr>
                  <w:tcW w:w="1617" w:type="dxa"/>
                </w:tcPr>
                <w:p w14:paraId="4428A770" w14:textId="77777777" w:rsidR="006A7132" w:rsidRPr="006A7132" w:rsidRDefault="006A7132" w:rsidP="00617F10">
                  <w:pPr>
                    <w:spacing w:after="200"/>
                    <w:ind w:left="0" w:firstLine="0"/>
                    <w:rPr>
                      <w:rFonts w:ascii="Arial" w:hAnsi="Arial" w:cs="Arial"/>
                      <w:sz w:val="20"/>
                      <w:szCs w:val="20"/>
                    </w:rPr>
                  </w:pPr>
                </w:p>
              </w:tc>
            </w:tr>
            <w:tr w:rsidR="006A7132" w:rsidRPr="006A7132" w14:paraId="0BFC2DD9" w14:textId="66AC4249" w:rsidTr="002822D1">
              <w:tc>
                <w:tcPr>
                  <w:tcW w:w="7015" w:type="dxa"/>
                </w:tcPr>
                <w:p w14:paraId="1BF7C98F" w14:textId="77777777" w:rsidR="006A7132" w:rsidRPr="006A7132" w:rsidRDefault="006A7132" w:rsidP="00617F10">
                  <w:pPr>
                    <w:spacing w:after="200"/>
                    <w:ind w:left="0" w:firstLine="0"/>
                    <w:rPr>
                      <w:rFonts w:ascii="Arial" w:hAnsi="Arial" w:cs="Arial"/>
                      <w:sz w:val="20"/>
                      <w:szCs w:val="20"/>
                    </w:rPr>
                  </w:pPr>
                  <w:r w:rsidRPr="006A7132">
                    <w:rPr>
                      <w:rFonts w:ascii="Arial" w:hAnsi="Arial" w:cs="Arial"/>
                      <w:sz w:val="20"/>
                      <w:szCs w:val="20"/>
                    </w:rPr>
                    <w:t>Remove dependence from adjacent ATC structures where possible</w:t>
                  </w:r>
                </w:p>
              </w:tc>
              <w:tc>
                <w:tcPr>
                  <w:tcW w:w="1617" w:type="dxa"/>
                </w:tcPr>
                <w:p w14:paraId="7977D91C" w14:textId="77777777" w:rsidR="006A7132" w:rsidRPr="006A7132" w:rsidRDefault="006A7132" w:rsidP="00617F10">
                  <w:pPr>
                    <w:spacing w:after="200"/>
                    <w:ind w:left="0" w:firstLine="0"/>
                    <w:rPr>
                      <w:rFonts w:ascii="Arial" w:hAnsi="Arial" w:cs="Arial"/>
                      <w:sz w:val="20"/>
                      <w:szCs w:val="20"/>
                    </w:rPr>
                  </w:pPr>
                </w:p>
              </w:tc>
            </w:tr>
            <w:tr w:rsidR="006A7132" w:rsidRPr="006A7132" w14:paraId="58BB24A1" w14:textId="05D10B46" w:rsidTr="002822D1">
              <w:tc>
                <w:tcPr>
                  <w:tcW w:w="7015" w:type="dxa"/>
                </w:tcPr>
                <w:p w14:paraId="64778877" w14:textId="77777777" w:rsidR="006A7132" w:rsidRPr="006A7132" w:rsidRDefault="006A7132" w:rsidP="00617F10">
                  <w:pPr>
                    <w:spacing w:after="200"/>
                    <w:ind w:left="0" w:firstLine="0"/>
                    <w:rPr>
                      <w:rFonts w:ascii="Arial" w:hAnsi="Arial" w:cs="Arial"/>
                      <w:sz w:val="20"/>
                      <w:szCs w:val="20"/>
                    </w:rPr>
                  </w:pPr>
                  <w:r w:rsidRPr="006A7132">
                    <w:rPr>
                      <w:rFonts w:ascii="Arial" w:hAnsi="Arial" w:cs="Arial"/>
                      <w:sz w:val="20"/>
                      <w:szCs w:val="20"/>
                    </w:rPr>
                    <w:t>Meet Future Demand</w:t>
                  </w:r>
                </w:p>
              </w:tc>
              <w:tc>
                <w:tcPr>
                  <w:tcW w:w="1617" w:type="dxa"/>
                </w:tcPr>
                <w:p w14:paraId="3FAA38E6" w14:textId="77777777" w:rsidR="006A7132" w:rsidRPr="006A7132" w:rsidRDefault="006A7132" w:rsidP="00617F10">
                  <w:pPr>
                    <w:spacing w:after="200"/>
                    <w:ind w:left="0" w:firstLine="0"/>
                    <w:rPr>
                      <w:rFonts w:ascii="Arial" w:hAnsi="Arial" w:cs="Arial"/>
                      <w:sz w:val="20"/>
                      <w:szCs w:val="20"/>
                    </w:rPr>
                  </w:pPr>
                </w:p>
              </w:tc>
            </w:tr>
            <w:tr w:rsidR="006A7132" w:rsidRPr="006A7132" w14:paraId="28F8D238" w14:textId="00559970" w:rsidTr="002822D1">
              <w:tc>
                <w:tcPr>
                  <w:tcW w:w="7015" w:type="dxa"/>
                </w:tcPr>
                <w:p w14:paraId="1E7927CE" w14:textId="77777777" w:rsidR="006A7132" w:rsidRPr="006A7132" w:rsidRDefault="006A7132" w:rsidP="00617F10">
                  <w:pPr>
                    <w:spacing w:after="200"/>
                    <w:ind w:left="0" w:firstLine="0"/>
                    <w:rPr>
                      <w:rFonts w:ascii="Arial" w:hAnsi="Arial" w:cs="Arial"/>
                      <w:sz w:val="20"/>
                      <w:szCs w:val="20"/>
                    </w:rPr>
                  </w:pPr>
                  <w:r w:rsidRPr="006A7132">
                    <w:rPr>
                      <w:rFonts w:ascii="Arial" w:hAnsi="Arial" w:cs="Arial"/>
                      <w:sz w:val="20"/>
                      <w:szCs w:val="20"/>
                    </w:rPr>
                    <w:t>Making best use of fleet capabilities</w:t>
                  </w:r>
                </w:p>
              </w:tc>
              <w:tc>
                <w:tcPr>
                  <w:tcW w:w="1617" w:type="dxa"/>
                </w:tcPr>
                <w:p w14:paraId="6EEC14E8" w14:textId="77777777" w:rsidR="006A7132" w:rsidRPr="006A7132" w:rsidRDefault="006A7132" w:rsidP="00617F10">
                  <w:pPr>
                    <w:spacing w:after="200"/>
                    <w:ind w:left="0" w:firstLine="0"/>
                    <w:rPr>
                      <w:rFonts w:ascii="Arial" w:hAnsi="Arial" w:cs="Arial"/>
                      <w:sz w:val="20"/>
                      <w:szCs w:val="20"/>
                    </w:rPr>
                  </w:pPr>
                </w:p>
              </w:tc>
            </w:tr>
            <w:tr w:rsidR="006A7132" w:rsidRPr="00D10B72" w14:paraId="2252A82F" w14:textId="71EB0376" w:rsidTr="002822D1">
              <w:tc>
                <w:tcPr>
                  <w:tcW w:w="7015" w:type="dxa"/>
                </w:tcPr>
                <w:p w14:paraId="6CA573A6" w14:textId="77777777" w:rsidR="006A7132" w:rsidRPr="00D10B72" w:rsidRDefault="006A7132" w:rsidP="00617F10">
                  <w:pPr>
                    <w:spacing w:after="200"/>
                    <w:ind w:left="0" w:firstLine="0"/>
                    <w:rPr>
                      <w:rFonts w:ascii="Arial" w:hAnsi="Arial" w:cs="Arial"/>
                      <w:sz w:val="20"/>
                      <w:szCs w:val="20"/>
                    </w:rPr>
                  </w:pPr>
                  <w:r w:rsidRPr="006A7132">
                    <w:rPr>
                      <w:rFonts w:ascii="Arial" w:hAnsi="Arial" w:cs="Arial"/>
                      <w:sz w:val="20"/>
                      <w:szCs w:val="20"/>
                    </w:rPr>
                    <w:t>Consider all aircraft types that operate from the Airport</w:t>
                  </w:r>
                </w:p>
              </w:tc>
              <w:tc>
                <w:tcPr>
                  <w:tcW w:w="1617" w:type="dxa"/>
                </w:tcPr>
                <w:p w14:paraId="5FF0C5C5" w14:textId="77777777" w:rsidR="006A7132" w:rsidRPr="006A7132" w:rsidRDefault="006A7132" w:rsidP="00617F10">
                  <w:pPr>
                    <w:spacing w:after="200"/>
                    <w:ind w:left="0" w:firstLine="0"/>
                    <w:rPr>
                      <w:rFonts w:ascii="Arial" w:hAnsi="Arial" w:cs="Arial"/>
                      <w:sz w:val="20"/>
                      <w:szCs w:val="20"/>
                    </w:rPr>
                  </w:pPr>
                </w:p>
              </w:tc>
            </w:tr>
          </w:tbl>
          <w:p w14:paraId="0556E6DC" w14:textId="1A883C5E" w:rsidR="0009576A" w:rsidRPr="00D10B72" w:rsidRDefault="0009576A" w:rsidP="0009576A">
            <w:pPr>
              <w:spacing w:after="200"/>
              <w:ind w:left="0" w:firstLine="0"/>
              <w:rPr>
                <w:rFonts w:ascii="Arial" w:hAnsi="Arial" w:cs="Arial"/>
                <w:sz w:val="20"/>
                <w:szCs w:val="20"/>
              </w:rPr>
            </w:pPr>
          </w:p>
        </w:tc>
      </w:tr>
    </w:tbl>
    <w:p w14:paraId="1F27E0ED" w14:textId="212EF7A0" w:rsidR="00113A98" w:rsidRPr="00465EE6" w:rsidRDefault="00113A98" w:rsidP="0009576A">
      <w:pPr>
        <w:rPr>
          <w:rFonts w:ascii="Arial" w:hAnsi="Arial" w:cs="Arial"/>
          <w:sz w:val="22"/>
          <w:szCs w:val="22"/>
        </w:rPr>
      </w:pPr>
    </w:p>
    <w:p w14:paraId="54A64BC9" w14:textId="53A0D16F" w:rsidR="00465EE6" w:rsidRPr="00465EE6" w:rsidRDefault="00465EE6" w:rsidP="0009576A">
      <w:pPr>
        <w:rPr>
          <w:rFonts w:ascii="Arial" w:hAnsi="Arial" w:cs="Arial"/>
          <w:sz w:val="22"/>
          <w:szCs w:val="22"/>
        </w:rPr>
      </w:pPr>
      <w:r>
        <w:rPr>
          <w:rFonts w:ascii="Arial" w:hAnsi="Arial" w:cs="Arial"/>
          <w:sz w:val="22"/>
          <w:szCs w:val="22"/>
        </w:rPr>
        <w:t xml:space="preserve">Thank you for your cooperation in completing this response document. Your comments will provide a valuable input to aid development of the Design Principles which the options for the London Oxford Airport airspace design can be developed. </w:t>
      </w:r>
    </w:p>
    <w:sectPr w:rsidR="00465EE6" w:rsidRPr="00465EE6" w:rsidSect="002822D1">
      <w:footerReference w:type="default" r:id="rId7"/>
      <w:pgSz w:w="11899" w:h="16838"/>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31CAD" w14:textId="77777777" w:rsidR="006A7132" w:rsidRDefault="006A7132" w:rsidP="006A7132">
      <w:pPr>
        <w:spacing w:after="0" w:line="240" w:lineRule="auto"/>
      </w:pPr>
      <w:r>
        <w:separator/>
      </w:r>
    </w:p>
  </w:endnote>
  <w:endnote w:type="continuationSeparator" w:id="0">
    <w:p w14:paraId="15584411" w14:textId="77777777" w:rsidR="006A7132" w:rsidRDefault="006A7132" w:rsidP="006A7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02ABB" w14:textId="3EDE1121" w:rsidR="006A7132" w:rsidRPr="006A7132" w:rsidRDefault="006A7132" w:rsidP="006A7132">
    <w:pPr>
      <w:pStyle w:val="Footer"/>
      <w:jc w:val="center"/>
      <w:rPr>
        <w:rFonts w:ascii="Arial" w:hAnsi="Arial" w:cs="Arial"/>
        <w:sz w:val="22"/>
        <w:szCs w:val="22"/>
      </w:rPr>
    </w:pPr>
    <w:r w:rsidRPr="006A7132">
      <w:rPr>
        <w:rFonts w:ascii="Arial" w:hAnsi="Arial" w:cs="Arial"/>
        <w:sz w:val="22"/>
        <w:szCs w:val="22"/>
      </w:rPr>
      <w:fldChar w:fldCharType="begin"/>
    </w:r>
    <w:r w:rsidRPr="006A7132">
      <w:rPr>
        <w:rFonts w:ascii="Arial" w:hAnsi="Arial" w:cs="Arial"/>
        <w:sz w:val="22"/>
        <w:szCs w:val="22"/>
      </w:rPr>
      <w:instrText xml:space="preserve"> PAGE   \* MERGEFORMAT </w:instrText>
    </w:r>
    <w:r w:rsidRPr="006A7132">
      <w:rPr>
        <w:rFonts w:ascii="Arial" w:hAnsi="Arial" w:cs="Arial"/>
        <w:sz w:val="22"/>
        <w:szCs w:val="22"/>
      </w:rPr>
      <w:fldChar w:fldCharType="separate"/>
    </w:r>
    <w:r w:rsidRPr="006A7132">
      <w:rPr>
        <w:rFonts w:ascii="Arial" w:hAnsi="Arial" w:cs="Arial"/>
        <w:noProof/>
        <w:sz w:val="22"/>
        <w:szCs w:val="22"/>
      </w:rPr>
      <w:t>1</w:t>
    </w:r>
    <w:r w:rsidRPr="006A7132">
      <w:rPr>
        <w:rFonts w:ascii="Arial" w:hAnsi="Arial" w:cs="Arial"/>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86374" w14:textId="77777777" w:rsidR="006A7132" w:rsidRDefault="006A7132" w:rsidP="006A7132">
      <w:pPr>
        <w:spacing w:after="0" w:line="240" w:lineRule="auto"/>
      </w:pPr>
      <w:r>
        <w:separator/>
      </w:r>
    </w:p>
  </w:footnote>
  <w:footnote w:type="continuationSeparator" w:id="0">
    <w:p w14:paraId="5B2F0BF5" w14:textId="77777777" w:rsidR="006A7132" w:rsidRDefault="006A7132" w:rsidP="006A71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164DC"/>
    <w:multiLevelType w:val="hybridMultilevel"/>
    <w:tmpl w:val="3AC62744"/>
    <w:lvl w:ilvl="0" w:tplc="E5D813D2">
      <w:start w:val="1"/>
      <w:numFmt w:val="decimal"/>
      <w:lvlText w:val="%1."/>
      <w:lvlJc w:val="left"/>
      <w:pPr>
        <w:ind w:left="265"/>
      </w:pPr>
      <w:rPr>
        <w:rFonts w:ascii="Segoe UI" w:eastAsia="Segoe UI" w:hAnsi="Segoe UI" w:cs="Segoe UI"/>
        <w:b w:val="0"/>
        <w:i w:val="0"/>
        <w:strike w:val="0"/>
        <w:dstrike w:val="0"/>
        <w:color w:val="242424"/>
        <w:sz w:val="17"/>
        <w:szCs w:val="17"/>
        <w:u w:val="none" w:color="000000"/>
        <w:bdr w:val="none" w:sz="0" w:space="0" w:color="auto"/>
        <w:shd w:val="clear" w:color="auto" w:fill="auto"/>
        <w:vertAlign w:val="baseline"/>
      </w:rPr>
    </w:lvl>
    <w:lvl w:ilvl="1" w:tplc="D45C89FC">
      <w:start w:val="1"/>
      <w:numFmt w:val="lowerLetter"/>
      <w:lvlText w:val="%2"/>
      <w:lvlJc w:val="left"/>
      <w:pPr>
        <w:ind w:left="1080"/>
      </w:pPr>
      <w:rPr>
        <w:rFonts w:ascii="Segoe UI" w:eastAsia="Segoe UI" w:hAnsi="Segoe UI" w:cs="Segoe UI"/>
        <w:b w:val="0"/>
        <w:i w:val="0"/>
        <w:strike w:val="0"/>
        <w:dstrike w:val="0"/>
        <w:color w:val="242424"/>
        <w:sz w:val="17"/>
        <w:szCs w:val="17"/>
        <w:u w:val="none" w:color="000000"/>
        <w:bdr w:val="none" w:sz="0" w:space="0" w:color="auto"/>
        <w:shd w:val="clear" w:color="auto" w:fill="auto"/>
        <w:vertAlign w:val="baseline"/>
      </w:rPr>
    </w:lvl>
    <w:lvl w:ilvl="2" w:tplc="106AFF16">
      <w:start w:val="1"/>
      <w:numFmt w:val="lowerRoman"/>
      <w:lvlText w:val="%3"/>
      <w:lvlJc w:val="left"/>
      <w:pPr>
        <w:ind w:left="1800"/>
      </w:pPr>
      <w:rPr>
        <w:rFonts w:ascii="Segoe UI" w:eastAsia="Segoe UI" w:hAnsi="Segoe UI" w:cs="Segoe UI"/>
        <w:b w:val="0"/>
        <w:i w:val="0"/>
        <w:strike w:val="0"/>
        <w:dstrike w:val="0"/>
        <w:color w:val="242424"/>
        <w:sz w:val="17"/>
        <w:szCs w:val="17"/>
        <w:u w:val="none" w:color="000000"/>
        <w:bdr w:val="none" w:sz="0" w:space="0" w:color="auto"/>
        <w:shd w:val="clear" w:color="auto" w:fill="auto"/>
        <w:vertAlign w:val="baseline"/>
      </w:rPr>
    </w:lvl>
    <w:lvl w:ilvl="3" w:tplc="9F146FAC">
      <w:start w:val="1"/>
      <w:numFmt w:val="decimal"/>
      <w:lvlText w:val="%4"/>
      <w:lvlJc w:val="left"/>
      <w:pPr>
        <w:ind w:left="2520"/>
      </w:pPr>
      <w:rPr>
        <w:rFonts w:ascii="Segoe UI" w:eastAsia="Segoe UI" w:hAnsi="Segoe UI" w:cs="Segoe UI"/>
        <w:b w:val="0"/>
        <w:i w:val="0"/>
        <w:strike w:val="0"/>
        <w:dstrike w:val="0"/>
        <w:color w:val="242424"/>
        <w:sz w:val="17"/>
        <w:szCs w:val="17"/>
        <w:u w:val="none" w:color="000000"/>
        <w:bdr w:val="none" w:sz="0" w:space="0" w:color="auto"/>
        <w:shd w:val="clear" w:color="auto" w:fill="auto"/>
        <w:vertAlign w:val="baseline"/>
      </w:rPr>
    </w:lvl>
    <w:lvl w:ilvl="4" w:tplc="883CCED6">
      <w:start w:val="1"/>
      <w:numFmt w:val="lowerLetter"/>
      <w:lvlText w:val="%5"/>
      <w:lvlJc w:val="left"/>
      <w:pPr>
        <w:ind w:left="3240"/>
      </w:pPr>
      <w:rPr>
        <w:rFonts w:ascii="Segoe UI" w:eastAsia="Segoe UI" w:hAnsi="Segoe UI" w:cs="Segoe UI"/>
        <w:b w:val="0"/>
        <w:i w:val="0"/>
        <w:strike w:val="0"/>
        <w:dstrike w:val="0"/>
        <w:color w:val="242424"/>
        <w:sz w:val="17"/>
        <w:szCs w:val="17"/>
        <w:u w:val="none" w:color="000000"/>
        <w:bdr w:val="none" w:sz="0" w:space="0" w:color="auto"/>
        <w:shd w:val="clear" w:color="auto" w:fill="auto"/>
        <w:vertAlign w:val="baseline"/>
      </w:rPr>
    </w:lvl>
    <w:lvl w:ilvl="5" w:tplc="62E0C6C6">
      <w:start w:val="1"/>
      <w:numFmt w:val="lowerRoman"/>
      <w:lvlText w:val="%6"/>
      <w:lvlJc w:val="left"/>
      <w:pPr>
        <w:ind w:left="3960"/>
      </w:pPr>
      <w:rPr>
        <w:rFonts w:ascii="Segoe UI" w:eastAsia="Segoe UI" w:hAnsi="Segoe UI" w:cs="Segoe UI"/>
        <w:b w:val="0"/>
        <w:i w:val="0"/>
        <w:strike w:val="0"/>
        <w:dstrike w:val="0"/>
        <w:color w:val="242424"/>
        <w:sz w:val="17"/>
        <w:szCs w:val="17"/>
        <w:u w:val="none" w:color="000000"/>
        <w:bdr w:val="none" w:sz="0" w:space="0" w:color="auto"/>
        <w:shd w:val="clear" w:color="auto" w:fill="auto"/>
        <w:vertAlign w:val="baseline"/>
      </w:rPr>
    </w:lvl>
    <w:lvl w:ilvl="6" w:tplc="0E8436BA">
      <w:start w:val="1"/>
      <w:numFmt w:val="decimal"/>
      <w:lvlText w:val="%7"/>
      <w:lvlJc w:val="left"/>
      <w:pPr>
        <w:ind w:left="4680"/>
      </w:pPr>
      <w:rPr>
        <w:rFonts w:ascii="Segoe UI" w:eastAsia="Segoe UI" w:hAnsi="Segoe UI" w:cs="Segoe UI"/>
        <w:b w:val="0"/>
        <w:i w:val="0"/>
        <w:strike w:val="0"/>
        <w:dstrike w:val="0"/>
        <w:color w:val="242424"/>
        <w:sz w:val="17"/>
        <w:szCs w:val="17"/>
        <w:u w:val="none" w:color="000000"/>
        <w:bdr w:val="none" w:sz="0" w:space="0" w:color="auto"/>
        <w:shd w:val="clear" w:color="auto" w:fill="auto"/>
        <w:vertAlign w:val="baseline"/>
      </w:rPr>
    </w:lvl>
    <w:lvl w:ilvl="7" w:tplc="D5FCB0DA">
      <w:start w:val="1"/>
      <w:numFmt w:val="lowerLetter"/>
      <w:lvlText w:val="%8"/>
      <w:lvlJc w:val="left"/>
      <w:pPr>
        <w:ind w:left="5400"/>
      </w:pPr>
      <w:rPr>
        <w:rFonts w:ascii="Segoe UI" w:eastAsia="Segoe UI" w:hAnsi="Segoe UI" w:cs="Segoe UI"/>
        <w:b w:val="0"/>
        <w:i w:val="0"/>
        <w:strike w:val="0"/>
        <w:dstrike w:val="0"/>
        <w:color w:val="242424"/>
        <w:sz w:val="17"/>
        <w:szCs w:val="17"/>
        <w:u w:val="none" w:color="000000"/>
        <w:bdr w:val="none" w:sz="0" w:space="0" w:color="auto"/>
        <w:shd w:val="clear" w:color="auto" w:fill="auto"/>
        <w:vertAlign w:val="baseline"/>
      </w:rPr>
    </w:lvl>
    <w:lvl w:ilvl="8" w:tplc="1C44A962">
      <w:start w:val="1"/>
      <w:numFmt w:val="lowerRoman"/>
      <w:lvlText w:val="%9"/>
      <w:lvlJc w:val="left"/>
      <w:pPr>
        <w:ind w:left="6120"/>
      </w:pPr>
      <w:rPr>
        <w:rFonts w:ascii="Segoe UI" w:eastAsia="Segoe UI" w:hAnsi="Segoe UI" w:cs="Segoe UI"/>
        <w:b w:val="0"/>
        <w:i w:val="0"/>
        <w:strike w:val="0"/>
        <w:dstrike w:val="0"/>
        <w:color w:val="242424"/>
        <w:sz w:val="17"/>
        <w:szCs w:val="17"/>
        <w:u w:val="none" w:color="000000"/>
        <w:bdr w:val="none" w:sz="0" w:space="0" w:color="auto"/>
        <w:shd w:val="clear" w:color="auto" w:fill="auto"/>
        <w:vertAlign w:val="baseline"/>
      </w:rPr>
    </w:lvl>
  </w:abstractNum>
  <w:abstractNum w:abstractNumId="1" w15:restartNumberingAfterBreak="0">
    <w:nsid w:val="2BE2399F"/>
    <w:multiLevelType w:val="hybridMultilevel"/>
    <w:tmpl w:val="F0BCEBEC"/>
    <w:lvl w:ilvl="0" w:tplc="6DACF8EA">
      <w:start w:val="7"/>
      <w:numFmt w:val="decimal"/>
      <w:lvlText w:val="%1."/>
      <w:lvlJc w:val="left"/>
      <w:pPr>
        <w:ind w:left="280"/>
      </w:pPr>
      <w:rPr>
        <w:rFonts w:ascii="Arial" w:eastAsia="Segoe UI" w:hAnsi="Arial" w:cs="Arial" w:hint="default"/>
        <w:b w:val="0"/>
        <w:i w:val="0"/>
        <w:strike w:val="0"/>
        <w:dstrike w:val="0"/>
        <w:color w:val="242424"/>
        <w:sz w:val="20"/>
        <w:szCs w:val="20"/>
        <w:u w:val="none" w:color="000000"/>
        <w:bdr w:val="none" w:sz="0" w:space="0" w:color="auto"/>
        <w:shd w:val="clear" w:color="auto" w:fill="auto"/>
        <w:vertAlign w:val="baseline"/>
      </w:rPr>
    </w:lvl>
    <w:lvl w:ilvl="1" w:tplc="EF4A922C">
      <w:start w:val="1"/>
      <w:numFmt w:val="lowerLetter"/>
      <w:lvlText w:val="%2"/>
      <w:lvlJc w:val="left"/>
      <w:pPr>
        <w:ind w:left="1111"/>
      </w:pPr>
      <w:rPr>
        <w:rFonts w:ascii="Segoe UI" w:eastAsia="Segoe UI" w:hAnsi="Segoe UI" w:cs="Segoe UI"/>
        <w:b w:val="0"/>
        <w:i w:val="0"/>
        <w:strike w:val="0"/>
        <w:dstrike w:val="0"/>
        <w:color w:val="242424"/>
        <w:sz w:val="17"/>
        <w:szCs w:val="17"/>
        <w:u w:val="none" w:color="000000"/>
        <w:bdr w:val="none" w:sz="0" w:space="0" w:color="auto"/>
        <w:shd w:val="clear" w:color="auto" w:fill="auto"/>
        <w:vertAlign w:val="baseline"/>
      </w:rPr>
    </w:lvl>
    <w:lvl w:ilvl="2" w:tplc="148E0CDE">
      <w:start w:val="1"/>
      <w:numFmt w:val="lowerRoman"/>
      <w:lvlText w:val="%3"/>
      <w:lvlJc w:val="left"/>
      <w:pPr>
        <w:ind w:left="1831"/>
      </w:pPr>
      <w:rPr>
        <w:rFonts w:ascii="Segoe UI" w:eastAsia="Segoe UI" w:hAnsi="Segoe UI" w:cs="Segoe UI"/>
        <w:b w:val="0"/>
        <w:i w:val="0"/>
        <w:strike w:val="0"/>
        <w:dstrike w:val="0"/>
        <w:color w:val="242424"/>
        <w:sz w:val="17"/>
        <w:szCs w:val="17"/>
        <w:u w:val="none" w:color="000000"/>
        <w:bdr w:val="none" w:sz="0" w:space="0" w:color="auto"/>
        <w:shd w:val="clear" w:color="auto" w:fill="auto"/>
        <w:vertAlign w:val="baseline"/>
      </w:rPr>
    </w:lvl>
    <w:lvl w:ilvl="3" w:tplc="0DD2A09E">
      <w:start w:val="1"/>
      <w:numFmt w:val="decimal"/>
      <w:lvlText w:val="%4"/>
      <w:lvlJc w:val="left"/>
      <w:pPr>
        <w:ind w:left="2551"/>
      </w:pPr>
      <w:rPr>
        <w:rFonts w:ascii="Segoe UI" w:eastAsia="Segoe UI" w:hAnsi="Segoe UI" w:cs="Segoe UI"/>
        <w:b w:val="0"/>
        <w:i w:val="0"/>
        <w:strike w:val="0"/>
        <w:dstrike w:val="0"/>
        <w:color w:val="242424"/>
        <w:sz w:val="17"/>
        <w:szCs w:val="17"/>
        <w:u w:val="none" w:color="000000"/>
        <w:bdr w:val="none" w:sz="0" w:space="0" w:color="auto"/>
        <w:shd w:val="clear" w:color="auto" w:fill="auto"/>
        <w:vertAlign w:val="baseline"/>
      </w:rPr>
    </w:lvl>
    <w:lvl w:ilvl="4" w:tplc="7936AFF8">
      <w:start w:val="1"/>
      <w:numFmt w:val="lowerLetter"/>
      <w:lvlText w:val="%5"/>
      <w:lvlJc w:val="left"/>
      <w:pPr>
        <w:ind w:left="3271"/>
      </w:pPr>
      <w:rPr>
        <w:rFonts w:ascii="Segoe UI" w:eastAsia="Segoe UI" w:hAnsi="Segoe UI" w:cs="Segoe UI"/>
        <w:b w:val="0"/>
        <w:i w:val="0"/>
        <w:strike w:val="0"/>
        <w:dstrike w:val="0"/>
        <w:color w:val="242424"/>
        <w:sz w:val="17"/>
        <w:szCs w:val="17"/>
        <w:u w:val="none" w:color="000000"/>
        <w:bdr w:val="none" w:sz="0" w:space="0" w:color="auto"/>
        <w:shd w:val="clear" w:color="auto" w:fill="auto"/>
        <w:vertAlign w:val="baseline"/>
      </w:rPr>
    </w:lvl>
    <w:lvl w:ilvl="5" w:tplc="4656B176">
      <w:start w:val="1"/>
      <w:numFmt w:val="lowerRoman"/>
      <w:lvlText w:val="%6"/>
      <w:lvlJc w:val="left"/>
      <w:pPr>
        <w:ind w:left="3991"/>
      </w:pPr>
      <w:rPr>
        <w:rFonts w:ascii="Segoe UI" w:eastAsia="Segoe UI" w:hAnsi="Segoe UI" w:cs="Segoe UI"/>
        <w:b w:val="0"/>
        <w:i w:val="0"/>
        <w:strike w:val="0"/>
        <w:dstrike w:val="0"/>
        <w:color w:val="242424"/>
        <w:sz w:val="17"/>
        <w:szCs w:val="17"/>
        <w:u w:val="none" w:color="000000"/>
        <w:bdr w:val="none" w:sz="0" w:space="0" w:color="auto"/>
        <w:shd w:val="clear" w:color="auto" w:fill="auto"/>
        <w:vertAlign w:val="baseline"/>
      </w:rPr>
    </w:lvl>
    <w:lvl w:ilvl="6" w:tplc="74F44236">
      <w:start w:val="1"/>
      <w:numFmt w:val="decimal"/>
      <w:lvlText w:val="%7"/>
      <w:lvlJc w:val="left"/>
      <w:pPr>
        <w:ind w:left="4711"/>
      </w:pPr>
      <w:rPr>
        <w:rFonts w:ascii="Segoe UI" w:eastAsia="Segoe UI" w:hAnsi="Segoe UI" w:cs="Segoe UI"/>
        <w:b w:val="0"/>
        <w:i w:val="0"/>
        <w:strike w:val="0"/>
        <w:dstrike w:val="0"/>
        <w:color w:val="242424"/>
        <w:sz w:val="17"/>
        <w:szCs w:val="17"/>
        <w:u w:val="none" w:color="000000"/>
        <w:bdr w:val="none" w:sz="0" w:space="0" w:color="auto"/>
        <w:shd w:val="clear" w:color="auto" w:fill="auto"/>
        <w:vertAlign w:val="baseline"/>
      </w:rPr>
    </w:lvl>
    <w:lvl w:ilvl="7" w:tplc="9176F868">
      <w:start w:val="1"/>
      <w:numFmt w:val="lowerLetter"/>
      <w:lvlText w:val="%8"/>
      <w:lvlJc w:val="left"/>
      <w:pPr>
        <w:ind w:left="5431"/>
      </w:pPr>
      <w:rPr>
        <w:rFonts w:ascii="Segoe UI" w:eastAsia="Segoe UI" w:hAnsi="Segoe UI" w:cs="Segoe UI"/>
        <w:b w:val="0"/>
        <w:i w:val="0"/>
        <w:strike w:val="0"/>
        <w:dstrike w:val="0"/>
        <w:color w:val="242424"/>
        <w:sz w:val="17"/>
        <w:szCs w:val="17"/>
        <w:u w:val="none" w:color="000000"/>
        <w:bdr w:val="none" w:sz="0" w:space="0" w:color="auto"/>
        <w:shd w:val="clear" w:color="auto" w:fill="auto"/>
        <w:vertAlign w:val="baseline"/>
      </w:rPr>
    </w:lvl>
    <w:lvl w:ilvl="8" w:tplc="4E6A88C0">
      <w:start w:val="1"/>
      <w:numFmt w:val="lowerRoman"/>
      <w:lvlText w:val="%9"/>
      <w:lvlJc w:val="left"/>
      <w:pPr>
        <w:ind w:left="6151"/>
      </w:pPr>
      <w:rPr>
        <w:rFonts w:ascii="Segoe UI" w:eastAsia="Segoe UI" w:hAnsi="Segoe UI" w:cs="Segoe UI"/>
        <w:b w:val="0"/>
        <w:i w:val="0"/>
        <w:strike w:val="0"/>
        <w:dstrike w:val="0"/>
        <w:color w:val="242424"/>
        <w:sz w:val="17"/>
        <w:szCs w:val="17"/>
        <w:u w:val="none" w:color="000000"/>
        <w:bdr w:val="none" w:sz="0" w:space="0" w:color="auto"/>
        <w:shd w:val="clear" w:color="auto" w:fill="auto"/>
        <w:vertAlign w:val="baseline"/>
      </w:rPr>
    </w:lvl>
  </w:abstractNum>
  <w:abstractNum w:abstractNumId="2" w15:restartNumberingAfterBreak="0">
    <w:nsid w:val="379A4A97"/>
    <w:multiLevelType w:val="hybridMultilevel"/>
    <w:tmpl w:val="A192C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55734429">
    <w:abstractNumId w:val="0"/>
  </w:num>
  <w:num w:numId="2" w16cid:durableId="1623072925">
    <w:abstractNumId w:val="1"/>
  </w:num>
  <w:num w:numId="3" w16cid:durableId="1396141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A98"/>
    <w:rsid w:val="0009576A"/>
    <w:rsid w:val="00113A98"/>
    <w:rsid w:val="002822D1"/>
    <w:rsid w:val="00465EE6"/>
    <w:rsid w:val="006A7132"/>
    <w:rsid w:val="008C486C"/>
    <w:rsid w:val="009863BC"/>
    <w:rsid w:val="00B3460F"/>
    <w:rsid w:val="00BD0580"/>
    <w:rsid w:val="00BF6F00"/>
    <w:rsid w:val="00D10B72"/>
    <w:rsid w:val="00FD2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7DFB8"/>
  <w15:docId w15:val="{71AC92E2-3710-4D55-B955-22F386C80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9" w:lineRule="auto"/>
      <w:ind w:left="102" w:hanging="10"/>
    </w:pPr>
    <w:rPr>
      <w:rFonts w:ascii="Segoe UI" w:eastAsia="Segoe UI" w:hAnsi="Segoe UI" w:cs="Segoe UI"/>
      <w:color w:val="242424"/>
      <w:sz w:val="17"/>
    </w:rPr>
  </w:style>
  <w:style w:type="paragraph" w:styleId="Heading1">
    <w:name w:val="heading 1"/>
    <w:next w:val="Normal"/>
    <w:link w:val="Heading1Char"/>
    <w:uiPriority w:val="9"/>
    <w:qFormat/>
    <w:pPr>
      <w:keepNext/>
      <w:keepLines/>
      <w:spacing w:after="505" w:line="403" w:lineRule="auto"/>
      <w:ind w:left="110" w:hanging="10"/>
      <w:outlineLvl w:val="0"/>
    </w:pPr>
    <w:rPr>
      <w:rFonts w:ascii="Segoe UI" w:eastAsia="Segoe UI" w:hAnsi="Segoe UI" w:cs="Segoe UI"/>
      <w:color w:val="242424"/>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Segoe UI" w:eastAsia="Segoe UI" w:hAnsi="Segoe UI" w:cs="Segoe UI"/>
      <w:color w:val="242424"/>
      <w:sz w:val="21"/>
    </w:rPr>
  </w:style>
  <w:style w:type="table" w:styleId="TableGrid">
    <w:name w:val="Table Grid"/>
    <w:basedOn w:val="TableNormal"/>
    <w:uiPriority w:val="39"/>
    <w:rsid w:val="00BD05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0580"/>
    <w:pPr>
      <w:ind w:left="720"/>
      <w:contextualSpacing/>
    </w:pPr>
  </w:style>
  <w:style w:type="paragraph" w:styleId="Header">
    <w:name w:val="header"/>
    <w:basedOn w:val="Normal"/>
    <w:link w:val="HeaderChar"/>
    <w:uiPriority w:val="99"/>
    <w:unhideWhenUsed/>
    <w:rsid w:val="006A71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132"/>
    <w:rPr>
      <w:rFonts w:ascii="Segoe UI" w:eastAsia="Segoe UI" w:hAnsi="Segoe UI" w:cs="Segoe UI"/>
      <w:color w:val="242424"/>
      <w:sz w:val="17"/>
    </w:rPr>
  </w:style>
  <w:style w:type="paragraph" w:styleId="Footer">
    <w:name w:val="footer"/>
    <w:basedOn w:val="Normal"/>
    <w:link w:val="FooterChar"/>
    <w:uiPriority w:val="99"/>
    <w:unhideWhenUsed/>
    <w:rsid w:val="006A71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132"/>
    <w:rPr>
      <w:rFonts w:ascii="Segoe UI" w:eastAsia="Segoe UI" w:hAnsi="Segoe UI" w:cs="Segoe UI"/>
      <w:color w:val="242424"/>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Austen</dc:creator>
  <cp:keywords/>
  <cp:lastModifiedBy>David Austen</cp:lastModifiedBy>
  <cp:revision>8</cp:revision>
  <dcterms:created xsi:type="dcterms:W3CDTF">2024-03-12T11:50:00Z</dcterms:created>
  <dcterms:modified xsi:type="dcterms:W3CDTF">2024-03-12T13:08:00Z</dcterms:modified>
</cp:coreProperties>
</file>